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B62" w:rsidRDefault="006B6B62" w:rsidP="006B6B62">
      <w:pPr>
        <w:pStyle w:val="ConsNonformat"/>
        <w:widowControl/>
        <w:jc w:val="center"/>
        <w:rPr>
          <w:rFonts w:ascii="Times New Roman" w:hAnsi="Times New Roman"/>
          <w:b/>
          <w:bCs/>
          <w:sz w:val="28"/>
        </w:rPr>
      </w:pPr>
      <w:r>
        <w:rPr>
          <w:rFonts w:ascii="Times New Roman" w:hAnsi="Times New Roman"/>
          <w:b/>
          <w:bCs/>
          <w:sz w:val="28"/>
        </w:rPr>
        <w:t>КОММЕНТАРИЙ</w:t>
      </w:r>
    </w:p>
    <w:p w:rsidR="006B6B62" w:rsidRDefault="006B6B62" w:rsidP="006B6B62">
      <w:pPr>
        <w:pStyle w:val="ConsNonformat"/>
        <w:widowControl/>
        <w:jc w:val="center"/>
        <w:rPr>
          <w:rFonts w:ascii="Times New Roman" w:hAnsi="Times New Roman"/>
          <w:b/>
          <w:sz w:val="28"/>
          <w:szCs w:val="28"/>
        </w:rPr>
      </w:pPr>
      <w:r w:rsidRPr="00D82D7C">
        <w:rPr>
          <w:rFonts w:ascii="Times New Roman" w:hAnsi="Times New Roman"/>
          <w:b/>
          <w:bCs/>
          <w:sz w:val="28"/>
          <w:szCs w:val="28"/>
        </w:rPr>
        <w:t>к нормативным правовым актам, регулирующим продолжительност</w:t>
      </w:r>
      <w:r>
        <w:rPr>
          <w:rFonts w:ascii="Times New Roman" w:hAnsi="Times New Roman"/>
          <w:b/>
          <w:bCs/>
          <w:sz w:val="28"/>
          <w:szCs w:val="28"/>
        </w:rPr>
        <w:t>ь</w:t>
      </w:r>
      <w:r w:rsidRPr="00D82D7C">
        <w:rPr>
          <w:rFonts w:ascii="Times New Roman" w:hAnsi="Times New Roman"/>
          <w:b/>
          <w:bCs/>
          <w:sz w:val="28"/>
          <w:szCs w:val="28"/>
        </w:rPr>
        <w:t xml:space="preserve"> рабочего времени (нормы часов педагогической работы  за ставку заработной платы)</w:t>
      </w:r>
      <w:r w:rsidRPr="00D82D7C">
        <w:rPr>
          <w:rFonts w:ascii="Times New Roman" w:hAnsi="Times New Roman"/>
          <w:b/>
          <w:sz w:val="28"/>
          <w:szCs w:val="28"/>
        </w:rPr>
        <w:t>, порядок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w:t>
      </w:r>
      <w:r>
        <w:rPr>
          <w:rFonts w:ascii="Times New Roman" w:hAnsi="Times New Roman"/>
          <w:b/>
          <w:sz w:val="28"/>
          <w:szCs w:val="28"/>
        </w:rPr>
        <w:t>, а также особенности режима их рабочего времени</w:t>
      </w:r>
    </w:p>
    <w:p w:rsidR="006B6B62" w:rsidRPr="00D82D7C" w:rsidRDefault="006B6B62" w:rsidP="006B6B62">
      <w:pPr>
        <w:pStyle w:val="ConsNonformat"/>
        <w:widowControl/>
        <w:jc w:val="center"/>
        <w:rPr>
          <w:rFonts w:ascii="Times New Roman" w:hAnsi="Times New Roman"/>
          <w:b/>
          <w:bCs/>
          <w:sz w:val="28"/>
        </w:rPr>
      </w:pPr>
    </w:p>
    <w:p w:rsidR="006B6B62" w:rsidRDefault="006B6B62" w:rsidP="006B6B62">
      <w:pPr>
        <w:pStyle w:val="ConsNonformat"/>
        <w:widowControl/>
        <w:ind w:firstLine="720"/>
        <w:jc w:val="center"/>
        <w:rPr>
          <w:rFonts w:ascii="Times New Roman" w:hAnsi="Times New Roman"/>
          <w:b/>
          <w:bCs/>
          <w:i/>
          <w:sz w:val="28"/>
        </w:rPr>
      </w:pPr>
    </w:p>
    <w:p w:rsidR="006B6B62" w:rsidRDefault="006B6B62" w:rsidP="006B6B62">
      <w:pPr>
        <w:pStyle w:val="ConsNonformat"/>
        <w:widowControl/>
        <w:ind w:firstLine="720"/>
        <w:jc w:val="center"/>
        <w:rPr>
          <w:rFonts w:ascii="Times New Roman" w:hAnsi="Times New Roman"/>
          <w:b/>
          <w:bCs/>
          <w:i/>
          <w:sz w:val="28"/>
        </w:rPr>
      </w:pPr>
      <w:r>
        <w:rPr>
          <w:rFonts w:ascii="Times New Roman" w:hAnsi="Times New Roman"/>
          <w:b/>
          <w:bCs/>
          <w:i/>
          <w:sz w:val="28"/>
        </w:rPr>
        <w:t xml:space="preserve">Нормативные правовые акты, регулирующие продолжительность и особенности режима рабочего времени </w:t>
      </w:r>
    </w:p>
    <w:p w:rsidR="006B6B62" w:rsidRDefault="006B6B62" w:rsidP="006B6B62">
      <w:pPr>
        <w:pStyle w:val="ConsNonformat"/>
        <w:widowControl/>
        <w:ind w:firstLine="720"/>
        <w:jc w:val="center"/>
        <w:rPr>
          <w:rFonts w:ascii="Times New Roman" w:hAnsi="Times New Roman"/>
          <w:b/>
          <w:bCs/>
          <w:i/>
          <w:sz w:val="28"/>
        </w:rPr>
      </w:pPr>
      <w:r>
        <w:rPr>
          <w:rFonts w:ascii="Times New Roman" w:hAnsi="Times New Roman"/>
          <w:b/>
          <w:bCs/>
          <w:i/>
          <w:sz w:val="28"/>
        </w:rPr>
        <w:t xml:space="preserve"> педагогических и иных работников</w:t>
      </w:r>
    </w:p>
    <w:p w:rsidR="006B6B62" w:rsidRPr="00F65E84" w:rsidRDefault="006B6B62" w:rsidP="006B6B62">
      <w:pPr>
        <w:ind w:firstLine="709"/>
        <w:jc w:val="both"/>
        <w:rPr>
          <w:sz w:val="28"/>
          <w:szCs w:val="28"/>
        </w:rPr>
      </w:pPr>
      <w:r w:rsidRPr="00F65E84">
        <w:rPr>
          <w:sz w:val="28"/>
          <w:szCs w:val="28"/>
        </w:rPr>
        <w:t xml:space="preserve">Основополагающими федеральными законодательными и иными нормативными правовыми актами, применяемыми при </w:t>
      </w:r>
      <w:r>
        <w:rPr>
          <w:sz w:val="28"/>
          <w:szCs w:val="28"/>
        </w:rPr>
        <w:t xml:space="preserve">регулировании продолжительности  рабочего времени и особенностей, связанных с режимом рабочего времени учителей, преподавателей,  других педагогических и иных категорий  работников образовательных учреждений, </w:t>
      </w:r>
      <w:r w:rsidRPr="00F65E84">
        <w:rPr>
          <w:sz w:val="28"/>
          <w:szCs w:val="28"/>
        </w:rPr>
        <w:t xml:space="preserve"> являются:</w:t>
      </w:r>
    </w:p>
    <w:p w:rsidR="006B6B62" w:rsidRPr="00F65E84" w:rsidRDefault="006B6B62" w:rsidP="006B6B62">
      <w:pPr>
        <w:ind w:firstLine="709"/>
        <w:jc w:val="both"/>
        <w:rPr>
          <w:sz w:val="28"/>
          <w:szCs w:val="28"/>
        </w:rPr>
      </w:pPr>
      <w:r w:rsidRPr="00F65E84">
        <w:rPr>
          <w:sz w:val="28"/>
          <w:szCs w:val="28"/>
        </w:rPr>
        <w:t>- Трудовой кодекс РФ;</w:t>
      </w:r>
    </w:p>
    <w:p w:rsidR="006B6B62" w:rsidRPr="00F65E84" w:rsidRDefault="006B6B62" w:rsidP="006B6B62">
      <w:pPr>
        <w:ind w:firstLine="709"/>
        <w:jc w:val="both"/>
        <w:rPr>
          <w:sz w:val="28"/>
          <w:szCs w:val="28"/>
        </w:rPr>
      </w:pPr>
      <w:r w:rsidRPr="00F65E84">
        <w:rPr>
          <w:sz w:val="28"/>
          <w:szCs w:val="28"/>
        </w:rPr>
        <w:t xml:space="preserve">- </w:t>
      </w:r>
      <w:r>
        <w:rPr>
          <w:sz w:val="28"/>
          <w:szCs w:val="28"/>
        </w:rPr>
        <w:t>Федеральный з</w:t>
      </w:r>
      <w:r w:rsidRPr="00F65E84">
        <w:rPr>
          <w:sz w:val="28"/>
          <w:szCs w:val="28"/>
        </w:rPr>
        <w:t xml:space="preserve">акон  </w:t>
      </w:r>
      <w:r>
        <w:rPr>
          <w:sz w:val="28"/>
          <w:szCs w:val="28"/>
        </w:rPr>
        <w:t xml:space="preserve"> от 29 декабря 2012 г. № 273-ФЗ </w:t>
      </w:r>
      <w:r w:rsidRPr="00F65E84">
        <w:rPr>
          <w:sz w:val="28"/>
          <w:szCs w:val="28"/>
        </w:rPr>
        <w:t>«Об образовании</w:t>
      </w:r>
      <w:r>
        <w:rPr>
          <w:sz w:val="28"/>
          <w:szCs w:val="28"/>
        </w:rPr>
        <w:t xml:space="preserve"> в Российской Федерации</w:t>
      </w:r>
      <w:r w:rsidRPr="00F65E84">
        <w:rPr>
          <w:sz w:val="28"/>
          <w:szCs w:val="28"/>
        </w:rPr>
        <w:t>»</w:t>
      </w:r>
      <w:r>
        <w:rPr>
          <w:sz w:val="28"/>
          <w:szCs w:val="28"/>
        </w:rPr>
        <w:t xml:space="preserve"> (далее – Федеральный закон № 273-ФЗ)</w:t>
      </w:r>
      <w:r w:rsidRPr="00F65E84">
        <w:rPr>
          <w:sz w:val="28"/>
          <w:szCs w:val="28"/>
        </w:rPr>
        <w:t>;</w:t>
      </w:r>
    </w:p>
    <w:p w:rsidR="006B6B62" w:rsidRPr="00F65E84" w:rsidRDefault="006B6B62" w:rsidP="006B6B62">
      <w:pPr>
        <w:pStyle w:val="aff5"/>
        <w:ind w:firstLine="709"/>
        <w:jc w:val="both"/>
        <w:rPr>
          <w:rFonts w:ascii="Times New Roman" w:hAnsi="Times New Roman" w:cs="Times New Roman"/>
          <w:sz w:val="28"/>
          <w:szCs w:val="28"/>
        </w:rPr>
      </w:pPr>
      <w:r w:rsidRPr="00F65E84">
        <w:rPr>
          <w:rFonts w:ascii="Times New Roman" w:hAnsi="Times New Roman" w:cs="Times New Roman"/>
          <w:sz w:val="28"/>
          <w:szCs w:val="28"/>
        </w:rPr>
        <w:t xml:space="preserve">- </w:t>
      </w:r>
      <w:r w:rsidRPr="00C43811">
        <w:rPr>
          <w:rFonts w:ascii="Times New Roman" w:hAnsi="Times New Roman" w:cs="Times New Roman"/>
          <w:sz w:val="28"/>
          <w:szCs w:val="28"/>
        </w:rPr>
        <w:t>Приказ Министерства образования и науки РФ от 22 декабря 2014 № 1601</w:t>
      </w:r>
      <w:r>
        <w:rPr>
          <w:rFonts w:ascii="Times New Roman" w:hAnsi="Times New Roman" w:cs="Times New Roman"/>
          <w:b/>
          <w:sz w:val="28"/>
          <w:szCs w:val="28"/>
        </w:rPr>
        <w:t xml:space="preserve"> </w:t>
      </w:r>
      <w:r w:rsidRPr="009960B5">
        <w:rPr>
          <w:rFonts w:ascii="Times New Roman" w:hAnsi="Times New Roman" w:cs="Times New Roman"/>
          <w:sz w:val="28"/>
          <w:szCs w:val="28"/>
        </w:rPr>
        <w:t>«</w:t>
      </w:r>
      <w:r w:rsidRPr="009960B5">
        <w:rPr>
          <w:rFonts w:ascii="Times New Roman" w:hAnsi="Times New Roman" w:cs="Times New Roman"/>
          <w:bCs/>
          <w:sz w:val="28"/>
          <w:szCs w:val="28"/>
        </w:rPr>
        <w:t xml:space="preserve">О </w:t>
      </w:r>
      <w:r w:rsidRPr="009960B5">
        <w:rPr>
          <w:rFonts w:ascii="Times New Roman" w:hAnsi="Times New Roman" w:cs="Times New Roman"/>
          <w:sz w:val="28"/>
          <w:szCs w:val="28"/>
        </w:rPr>
        <w:t>продолжительности рабочего времени (нормах часов педагогич</w:t>
      </w:r>
      <w:r w:rsidRPr="009960B5">
        <w:rPr>
          <w:rFonts w:ascii="Times New Roman" w:hAnsi="Times New Roman" w:cs="Times New Roman"/>
          <w:sz w:val="28"/>
          <w:szCs w:val="28"/>
        </w:rPr>
        <w:t>е</w:t>
      </w:r>
      <w:r w:rsidRPr="009960B5">
        <w:rPr>
          <w:rFonts w:ascii="Times New Roman" w:hAnsi="Times New Roman" w:cs="Times New Roman"/>
          <w:sz w:val="28"/>
          <w:szCs w:val="28"/>
        </w:rPr>
        <w:t>ской работы за ставку заработной платы) педагогических работников и о п</w:t>
      </w:r>
      <w:r w:rsidRPr="009960B5">
        <w:rPr>
          <w:rFonts w:ascii="Times New Roman" w:hAnsi="Times New Roman" w:cs="Times New Roman"/>
          <w:sz w:val="28"/>
          <w:szCs w:val="28"/>
        </w:rPr>
        <w:t>о</w:t>
      </w:r>
      <w:r w:rsidRPr="009960B5">
        <w:rPr>
          <w:rFonts w:ascii="Times New Roman" w:hAnsi="Times New Roman" w:cs="Times New Roman"/>
          <w:sz w:val="28"/>
          <w:szCs w:val="28"/>
        </w:rPr>
        <w:t>рядке определения учебной нагрузки педагогических работников, оговар</w:t>
      </w:r>
      <w:r w:rsidRPr="009960B5">
        <w:rPr>
          <w:rFonts w:ascii="Times New Roman" w:hAnsi="Times New Roman" w:cs="Times New Roman"/>
          <w:sz w:val="28"/>
          <w:szCs w:val="28"/>
        </w:rPr>
        <w:t>и</w:t>
      </w:r>
      <w:r w:rsidRPr="009960B5">
        <w:rPr>
          <w:rFonts w:ascii="Times New Roman" w:hAnsi="Times New Roman" w:cs="Times New Roman"/>
          <w:sz w:val="28"/>
          <w:szCs w:val="28"/>
        </w:rPr>
        <w:t>ваемой в трудовом договоре</w:t>
      </w:r>
      <w:r>
        <w:rPr>
          <w:rFonts w:ascii="Times New Roman" w:hAnsi="Times New Roman" w:cs="Times New Roman"/>
          <w:sz w:val="28"/>
          <w:szCs w:val="28"/>
        </w:rPr>
        <w:t xml:space="preserve">» (далее – приказ Минобрнауки России </w:t>
      </w:r>
      <w:r w:rsidRPr="00C43811">
        <w:rPr>
          <w:rFonts w:ascii="Times New Roman" w:hAnsi="Times New Roman" w:cs="Times New Roman"/>
          <w:sz w:val="28"/>
          <w:szCs w:val="28"/>
        </w:rPr>
        <w:t>от 22 д</w:t>
      </w:r>
      <w:r w:rsidRPr="00C43811">
        <w:rPr>
          <w:rFonts w:ascii="Times New Roman" w:hAnsi="Times New Roman" w:cs="Times New Roman"/>
          <w:sz w:val="28"/>
          <w:szCs w:val="28"/>
        </w:rPr>
        <w:t>е</w:t>
      </w:r>
      <w:r w:rsidRPr="00C43811">
        <w:rPr>
          <w:rFonts w:ascii="Times New Roman" w:hAnsi="Times New Roman" w:cs="Times New Roman"/>
          <w:sz w:val="28"/>
          <w:szCs w:val="28"/>
        </w:rPr>
        <w:t>кабря 2014 № 1601</w:t>
      </w:r>
      <w:r>
        <w:rPr>
          <w:rFonts w:ascii="Times New Roman" w:hAnsi="Times New Roman" w:cs="Times New Roman"/>
          <w:sz w:val="28"/>
          <w:szCs w:val="28"/>
        </w:rPr>
        <w:t>; приказ № 1601)</w:t>
      </w:r>
      <w:r w:rsidRPr="00F65E84">
        <w:rPr>
          <w:rFonts w:ascii="Times New Roman" w:hAnsi="Times New Roman" w:cs="Times New Roman"/>
          <w:sz w:val="28"/>
          <w:szCs w:val="28"/>
        </w:rPr>
        <w:t>;</w:t>
      </w:r>
    </w:p>
    <w:p w:rsidR="006B6B62" w:rsidRPr="00F65E84" w:rsidRDefault="006B6B62" w:rsidP="006B6B62">
      <w:pPr>
        <w:snapToGrid w:val="0"/>
        <w:ind w:firstLine="709"/>
        <w:jc w:val="both"/>
        <w:rPr>
          <w:sz w:val="28"/>
          <w:szCs w:val="28"/>
        </w:rPr>
      </w:pPr>
      <w:r w:rsidRPr="00F65E84">
        <w:rPr>
          <w:sz w:val="28"/>
          <w:szCs w:val="28"/>
        </w:rPr>
        <w:t xml:space="preserve">- </w:t>
      </w:r>
      <w:r>
        <w:rPr>
          <w:sz w:val="28"/>
          <w:szCs w:val="28"/>
        </w:rPr>
        <w:t xml:space="preserve">Положение об особенностях </w:t>
      </w:r>
      <w:r w:rsidRPr="00F65E84">
        <w:rPr>
          <w:sz w:val="28"/>
          <w:szCs w:val="28"/>
        </w:rPr>
        <w:t xml:space="preserve">режима рабочего времени </w:t>
      </w:r>
      <w:r w:rsidRPr="00F65E84">
        <w:rPr>
          <w:color w:val="000000"/>
          <w:spacing w:val="-2"/>
          <w:sz w:val="28"/>
          <w:szCs w:val="28"/>
        </w:rPr>
        <w:t xml:space="preserve">и времени отдыха </w:t>
      </w:r>
      <w:r w:rsidRPr="00F65E84">
        <w:rPr>
          <w:color w:val="000000"/>
          <w:spacing w:val="-1"/>
          <w:sz w:val="28"/>
          <w:szCs w:val="28"/>
        </w:rPr>
        <w:t>педагогических и других работников образовательных учреждений</w:t>
      </w:r>
      <w:r>
        <w:rPr>
          <w:color w:val="000000"/>
          <w:spacing w:val="-1"/>
          <w:sz w:val="28"/>
          <w:szCs w:val="28"/>
        </w:rPr>
        <w:t>, утвержденное</w:t>
      </w:r>
      <w:r w:rsidRPr="00F65E84">
        <w:rPr>
          <w:sz w:val="28"/>
          <w:szCs w:val="28"/>
        </w:rPr>
        <w:t xml:space="preserve"> приказ</w:t>
      </w:r>
      <w:r>
        <w:rPr>
          <w:sz w:val="28"/>
          <w:szCs w:val="28"/>
        </w:rPr>
        <w:t>ом</w:t>
      </w:r>
      <w:r w:rsidRPr="00F65E84">
        <w:rPr>
          <w:sz w:val="28"/>
          <w:szCs w:val="28"/>
        </w:rPr>
        <w:t xml:space="preserve"> Минобрнауки России от 27 марта </w:t>
      </w:r>
      <w:smartTag w:uri="urn:schemas-microsoft-com:office:smarttags" w:element="metricconverter">
        <w:smartTagPr>
          <w:attr w:name="ProductID" w:val="2006 г"/>
        </w:smartTagPr>
        <w:r w:rsidRPr="00F65E84">
          <w:rPr>
            <w:sz w:val="28"/>
            <w:szCs w:val="28"/>
          </w:rPr>
          <w:t>2006 г</w:t>
        </w:r>
      </w:smartTag>
      <w:r w:rsidRPr="00F65E84">
        <w:rPr>
          <w:sz w:val="28"/>
          <w:szCs w:val="28"/>
        </w:rPr>
        <w:t xml:space="preserve">. № 69 «Об особенностях режима рабочего времени </w:t>
      </w:r>
      <w:r w:rsidRPr="00F65E84">
        <w:rPr>
          <w:color w:val="000000"/>
          <w:spacing w:val="-2"/>
          <w:sz w:val="28"/>
          <w:szCs w:val="28"/>
        </w:rPr>
        <w:t xml:space="preserve">и времени отдыха </w:t>
      </w:r>
      <w:r w:rsidRPr="00F65E84">
        <w:rPr>
          <w:color w:val="000000"/>
          <w:spacing w:val="-1"/>
          <w:sz w:val="28"/>
          <w:szCs w:val="28"/>
        </w:rPr>
        <w:t>педагогических и других работников образовательных учреждений»</w:t>
      </w:r>
      <w:r>
        <w:rPr>
          <w:color w:val="000000"/>
          <w:spacing w:val="-1"/>
          <w:sz w:val="28"/>
          <w:szCs w:val="28"/>
        </w:rPr>
        <w:t xml:space="preserve">, зарегистрированным Минюстом России </w:t>
      </w:r>
      <w:r w:rsidRPr="00BB15BD">
        <w:rPr>
          <w:bCs/>
          <w:sz w:val="28"/>
          <w:szCs w:val="28"/>
        </w:rPr>
        <w:t xml:space="preserve"> 26 июля 2006 г., регистрационный № 8110</w:t>
      </w:r>
      <w:r>
        <w:rPr>
          <w:color w:val="000000"/>
          <w:spacing w:val="-1"/>
          <w:sz w:val="28"/>
          <w:szCs w:val="28"/>
        </w:rPr>
        <w:t xml:space="preserve"> (далее – Положение об особенностях режима рабочего времени</w:t>
      </w:r>
      <w:r w:rsidRPr="00F65E84">
        <w:rPr>
          <w:color w:val="000000"/>
          <w:spacing w:val="-1"/>
          <w:sz w:val="28"/>
          <w:szCs w:val="28"/>
        </w:rPr>
        <w:t>;</w:t>
      </w:r>
      <w:r>
        <w:rPr>
          <w:color w:val="000000"/>
          <w:spacing w:val="-1"/>
          <w:sz w:val="28"/>
          <w:szCs w:val="28"/>
        </w:rPr>
        <w:t xml:space="preserve"> приказ Минобрнауки России № 69</w:t>
      </w:r>
      <w:r>
        <w:rPr>
          <w:rStyle w:val="a8"/>
          <w:color w:val="000000"/>
          <w:spacing w:val="-1"/>
          <w:sz w:val="28"/>
          <w:szCs w:val="28"/>
        </w:rPr>
        <w:footnoteReference w:id="1"/>
      </w:r>
      <w:r>
        <w:rPr>
          <w:color w:val="000000"/>
          <w:spacing w:val="-1"/>
          <w:sz w:val="28"/>
          <w:szCs w:val="28"/>
        </w:rPr>
        <w:t>);</w:t>
      </w:r>
      <w:r w:rsidRPr="00F65E84">
        <w:rPr>
          <w:color w:val="000000"/>
          <w:spacing w:val="-1"/>
          <w:sz w:val="28"/>
          <w:szCs w:val="28"/>
        </w:rPr>
        <w:t xml:space="preserve"> </w:t>
      </w:r>
    </w:p>
    <w:p w:rsidR="006B6B62" w:rsidRPr="00F65E84" w:rsidRDefault="006B6B62" w:rsidP="006B6B62">
      <w:pPr>
        <w:ind w:firstLine="709"/>
        <w:jc w:val="both"/>
        <w:rPr>
          <w:sz w:val="28"/>
          <w:szCs w:val="28"/>
        </w:rPr>
      </w:pPr>
      <w:r w:rsidRPr="00F65E84">
        <w:rPr>
          <w:sz w:val="28"/>
          <w:szCs w:val="28"/>
        </w:rPr>
        <w:t xml:space="preserve">- постановление Министерства труда и социального развития РФ от 30 июня </w:t>
      </w:r>
      <w:smartTag w:uri="urn:schemas-microsoft-com:office:smarttags" w:element="metricconverter">
        <w:smartTagPr>
          <w:attr w:name="ProductID" w:val="2003 г"/>
        </w:smartTagPr>
        <w:r w:rsidRPr="00F65E84">
          <w:rPr>
            <w:sz w:val="28"/>
            <w:szCs w:val="28"/>
          </w:rPr>
          <w:t>2003 г</w:t>
        </w:r>
      </w:smartTag>
      <w:r w:rsidRPr="00F65E84">
        <w:rPr>
          <w:sz w:val="28"/>
          <w:szCs w:val="28"/>
        </w:rPr>
        <w:t>.  № 41 «Об особенностях работы по совместительству педагогических, медицинских, фармацевтических работников и  работников культуры»</w:t>
      </w:r>
      <w:r>
        <w:rPr>
          <w:sz w:val="28"/>
          <w:szCs w:val="28"/>
        </w:rPr>
        <w:t>, з</w:t>
      </w:r>
      <w:r>
        <w:rPr>
          <w:rFonts w:ascii="Times New Roman CYR" w:hAnsi="Times New Roman CYR"/>
          <w:bCs/>
          <w:sz w:val="28"/>
        </w:rPr>
        <w:t xml:space="preserve">арегистрированное Минюстом России 7 августа 2003 г., регистрационный № 4963 </w:t>
      </w:r>
      <w:r w:rsidRPr="00F65E84">
        <w:rPr>
          <w:sz w:val="28"/>
          <w:szCs w:val="28"/>
        </w:rPr>
        <w:t>(далее – постановление Минтруда России № 41)</w:t>
      </w:r>
      <w:r>
        <w:rPr>
          <w:rStyle w:val="a8"/>
          <w:sz w:val="28"/>
          <w:szCs w:val="28"/>
        </w:rPr>
        <w:footnoteReference w:id="2"/>
      </w:r>
      <w:r w:rsidRPr="00F65E84">
        <w:rPr>
          <w:sz w:val="28"/>
          <w:szCs w:val="28"/>
        </w:rPr>
        <w:t>.</w:t>
      </w:r>
    </w:p>
    <w:p w:rsidR="006B6B62" w:rsidRDefault="006B6B62" w:rsidP="006B6B62">
      <w:pPr>
        <w:pStyle w:val="ConsNonformat"/>
        <w:widowControl/>
        <w:ind w:firstLine="709"/>
        <w:jc w:val="both"/>
        <w:rPr>
          <w:rFonts w:ascii="Times New Roman" w:hAnsi="Times New Roman"/>
          <w:sz w:val="28"/>
          <w:szCs w:val="28"/>
        </w:rPr>
      </w:pPr>
      <w:r>
        <w:rPr>
          <w:rFonts w:ascii="Times New Roman" w:hAnsi="Times New Roman"/>
          <w:bCs/>
          <w:sz w:val="28"/>
        </w:rPr>
        <w:lastRenderedPageBreak/>
        <w:t>Настоящий комментарий связан, прежде всего, с применением положений п</w:t>
      </w:r>
      <w:r w:rsidRPr="00C43811">
        <w:rPr>
          <w:rFonts w:ascii="Times New Roman" w:hAnsi="Times New Roman"/>
          <w:sz w:val="28"/>
          <w:szCs w:val="28"/>
        </w:rPr>
        <w:t>риказ</w:t>
      </w:r>
      <w:r>
        <w:rPr>
          <w:rFonts w:ascii="Times New Roman" w:hAnsi="Times New Roman"/>
          <w:sz w:val="28"/>
          <w:szCs w:val="28"/>
        </w:rPr>
        <w:t xml:space="preserve">а </w:t>
      </w:r>
      <w:r w:rsidRPr="00C43811">
        <w:rPr>
          <w:rFonts w:ascii="Times New Roman" w:hAnsi="Times New Roman"/>
          <w:sz w:val="28"/>
          <w:szCs w:val="28"/>
        </w:rPr>
        <w:t xml:space="preserve"> Мин</w:t>
      </w:r>
      <w:r>
        <w:rPr>
          <w:rFonts w:ascii="Times New Roman" w:hAnsi="Times New Roman"/>
          <w:sz w:val="28"/>
          <w:szCs w:val="28"/>
        </w:rPr>
        <w:t>обрнауки России</w:t>
      </w:r>
      <w:r w:rsidRPr="00C43811">
        <w:rPr>
          <w:rFonts w:ascii="Times New Roman" w:hAnsi="Times New Roman"/>
          <w:sz w:val="28"/>
          <w:szCs w:val="28"/>
        </w:rPr>
        <w:t xml:space="preserve"> от 22 декабря 2014 № 1601</w:t>
      </w:r>
      <w:r>
        <w:rPr>
          <w:rFonts w:ascii="Times New Roman" w:hAnsi="Times New Roman"/>
          <w:sz w:val="28"/>
          <w:szCs w:val="28"/>
        </w:rPr>
        <w:t xml:space="preserve">, регулирующих </w:t>
      </w:r>
      <w:r w:rsidRPr="008D58CA">
        <w:rPr>
          <w:rFonts w:ascii="Times New Roman" w:hAnsi="Times New Roman"/>
          <w:sz w:val="28"/>
          <w:szCs w:val="28"/>
        </w:rPr>
        <w:t>в зависимости от занимаем</w:t>
      </w:r>
      <w:r>
        <w:rPr>
          <w:rFonts w:ascii="Times New Roman" w:hAnsi="Times New Roman"/>
          <w:sz w:val="28"/>
          <w:szCs w:val="28"/>
        </w:rPr>
        <w:t>ых</w:t>
      </w:r>
      <w:r w:rsidRPr="008D58CA">
        <w:rPr>
          <w:rFonts w:ascii="Times New Roman" w:hAnsi="Times New Roman"/>
          <w:sz w:val="28"/>
          <w:szCs w:val="28"/>
        </w:rPr>
        <w:t xml:space="preserve"> педагогическим</w:t>
      </w:r>
      <w:r>
        <w:rPr>
          <w:rFonts w:ascii="Times New Roman" w:hAnsi="Times New Roman"/>
          <w:sz w:val="28"/>
          <w:szCs w:val="28"/>
        </w:rPr>
        <w:t>и</w:t>
      </w:r>
      <w:r w:rsidRPr="008D58CA">
        <w:rPr>
          <w:rFonts w:ascii="Times New Roman" w:hAnsi="Times New Roman"/>
          <w:sz w:val="28"/>
          <w:szCs w:val="28"/>
        </w:rPr>
        <w:t xml:space="preserve"> работник</w:t>
      </w:r>
      <w:r>
        <w:rPr>
          <w:rFonts w:ascii="Times New Roman" w:hAnsi="Times New Roman"/>
          <w:sz w:val="28"/>
          <w:szCs w:val="28"/>
        </w:rPr>
        <w:t>ами</w:t>
      </w:r>
      <w:r w:rsidRPr="008D58CA">
        <w:rPr>
          <w:rFonts w:ascii="Times New Roman" w:hAnsi="Times New Roman"/>
          <w:sz w:val="28"/>
          <w:szCs w:val="28"/>
        </w:rPr>
        <w:t xml:space="preserve"> должност</w:t>
      </w:r>
      <w:r>
        <w:rPr>
          <w:rFonts w:ascii="Times New Roman" w:hAnsi="Times New Roman"/>
          <w:sz w:val="28"/>
          <w:szCs w:val="28"/>
        </w:rPr>
        <w:t>ей</w:t>
      </w:r>
      <w:r w:rsidRPr="008D58CA">
        <w:rPr>
          <w:rFonts w:ascii="Times New Roman" w:hAnsi="Times New Roman"/>
          <w:sz w:val="28"/>
          <w:szCs w:val="28"/>
        </w:rPr>
        <w:t xml:space="preserve"> и (или) специальност</w:t>
      </w:r>
      <w:r>
        <w:rPr>
          <w:rFonts w:ascii="Times New Roman" w:hAnsi="Times New Roman"/>
          <w:sz w:val="28"/>
          <w:szCs w:val="28"/>
        </w:rPr>
        <w:t>ей</w:t>
      </w:r>
      <w:r w:rsidRPr="008D58CA">
        <w:rPr>
          <w:rFonts w:ascii="Times New Roman" w:hAnsi="Times New Roman"/>
          <w:sz w:val="28"/>
          <w:szCs w:val="28"/>
        </w:rPr>
        <w:t xml:space="preserve"> с учетом особенностей их труда продолжительность </w:t>
      </w:r>
      <w:r>
        <w:rPr>
          <w:rFonts w:ascii="Times New Roman" w:hAnsi="Times New Roman"/>
          <w:sz w:val="28"/>
          <w:szCs w:val="28"/>
        </w:rPr>
        <w:t xml:space="preserve">их </w:t>
      </w:r>
      <w:r w:rsidRPr="008D58CA">
        <w:rPr>
          <w:rFonts w:ascii="Times New Roman" w:hAnsi="Times New Roman"/>
          <w:sz w:val="28"/>
          <w:szCs w:val="28"/>
        </w:rPr>
        <w:t>рабочего времени (нормы часов педагогической работы за ставку заработной платы),  п</w:t>
      </w:r>
      <w:hyperlink r:id="rId7" w:history="1">
        <w:r w:rsidRPr="008D58CA">
          <w:rPr>
            <w:rFonts w:ascii="Times New Roman" w:hAnsi="Times New Roman"/>
            <w:sz w:val="28"/>
            <w:szCs w:val="28"/>
          </w:rPr>
          <w:t>орядок</w:t>
        </w:r>
      </w:hyperlink>
      <w:r w:rsidRPr="008D58CA">
        <w:rPr>
          <w:rFonts w:ascii="Times New Roman" w:hAnsi="Times New Roman"/>
          <w:sz w:val="28"/>
          <w:szCs w:val="28"/>
        </w:rPr>
        <w:t xml:space="preserve"> определения учебной нагрузки, оговариваемой в трудовом договоре, основания ее изменения, а также случаи установления верхнего предела учебной нагрузки</w:t>
      </w:r>
      <w:r>
        <w:rPr>
          <w:rFonts w:ascii="Times New Roman" w:hAnsi="Times New Roman"/>
          <w:sz w:val="28"/>
          <w:szCs w:val="28"/>
        </w:rPr>
        <w:t>.</w:t>
      </w:r>
    </w:p>
    <w:p w:rsidR="006B6B62" w:rsidRPr="00D87B40" w:rsidRDefault="006B6B62" w:rsidP="006B6B62">
      <w:pPr>
        <w:pStyle w:val="ConsNonformat"/>
        <w:widowControl/>
        <w:ind w:firstLine="709"/>
        <w:jc w:val="both"/>
        <w:rPr>
          <w:rFonts w:ascii="Times New Roman" w:hAnsi="Times New Roman"/>
          <w:sz w:val="28"/>
          <w:szCs w:val="28"/>
        </w:rPr>
      </w:pPr>
      <w:r>
        <w:rPr>
          <w:rFonts w:ascii="Times New Roman" w:hAnsi="Times New Roman"/>
          <w:bCs/>
          <w:sz w:val="28"/>
        </w:rPr>
        <w:t>Как следует из п</w:t>
      </w:r>
      <w:r w:rsidRPr="00C43811">
        <w:rPr>
          <w:rFonts w:ascii="Times New Roman" w:hAnsi="Times New Roman"/>
          <w:sz w:val="28"/>
          <w:szCs w:val="28"/>
        </w:rPr>
        <w:t>риказ</w:t>
      </w:r>
      <w:r>
        <w:rPr>
          <w:rFonts w:ascii="Times New Roman" w:hAnsi="Times New Roman"/>
          <w:sz w:val="28"/>
          <w:szCs w:val="28"/>
        </w:rPr>
        <w:t>а</w:t>
      </w:r>
      <w:r w:rsidRPr="00C43811">
        <w:rPr>
          <w:rFonts w:ascii="Times New Roman" w:hAnsi="Times New Roman"/>
          <w:sz w:val="28"/>
          <w:szCs w:val="28"/>
        </w:rPr>
        <w:t xml:space="preserve"> Мин</w:t>
      </w:r>
      <w:r>
        <w:rPr>
          <w:rFonts w:ascii="Times New Roman" w:hAnsi="Times New Roman"/>
          <w:sz w:val="28"/>
          <w:szCs w:val="28"/>
        </w:rPr>
        <w:t xml:space="preserve">обрнауки России </w:t>
      </w:r>
      <w:r w:rsidRPr="00C43811">
        <w:rPr>
          <w:rFonts w:ascii="Times New Roman" w:hAnsi="Times New Roman"/>
          <w:sz w:val="28"/>
          <w:szCs w:val="28"/>
        </w:rPr>
        <w:t>от 22 декабря 2014 № 1601</w:t>
      </w:r>
      <w:r w:rsidRPr="008D58CA">
        <w:rPr>
          <w:rFonts w:ascii="Times New Roman" w:hAnsi="Times New Roman"/>
          <w:sz w:val="28"/>
          <w:szCs w:val="28"/>
        </w:rPr>
        <w:t xml:space="preserve">, </w:t>
      </w:r>
      <w:r>
        <w:rPr>
          <w:rFonts w:ascii="Times New Roman" w:hAnsi="Times New Roman"/>
          <w:sz w:val="28"/>
          <w:szCs w:val="28"/>
        </w:rPr>
        <w:t xml:space="preserve"> основанием для его принятия является </w:t>
      </w:r>
      <w:r w:rsidRPr="008D58CA">
        <w:rPr>
          <w:rFonts w:ascii="Times New Roman" w:hAnsi="Times New Roman"/>
          <w:sz w:val="28"/>
          <w:szCs w:val="28"/>
        </w:rPr>
        <w:t>стать</w:t>
      </w:r>
      <w:r>
        <w:rPr>
          <w:rFonts w:ascii="Times New Roman" w:hAnsi="Times New Roman"/>
          <w:sz w:val="28"/>
          <w:szCs w:val="28"/>
        </w:rPr>
        <w:t>я</w:t>
      </w:r>
      <w:r w:rsidRPr="008D58CA">
        <w:rPr>
          <w:rFonts w:ascii="Times New Roman" w:hAnsi="Times New Roman"/>
          <w:sz w:val="28"/>
          <w:szCs w:val="28"/>
        </w:rPr>
        <w:t xml:space="preserve"> 333 Трудового кодекса РФ (далее – ТК РФ)</w:t>
      </w:r>
      <w:r>
        <w:rPr>
          <w:rFonts w:ascii="Times New Roman" w:hAnsi="Times New Roman"/>
          <w:sz w:val="28"/>
          <w:szCs w:val="28"/>
        </w:rPr>
        <w:t xml:space="preserve">, а также </w:t>
      </w:r>
      <w:r w:rsidRPr="00D87B40">
        <w:rPr>
          <w:rFonts w:ascii="Times New Roman" w:hAnsi="Times New Roman"/>
          <w:sz w:val="28"/>
          <w:szCs w:val="28"/>
        </w:rPr>
        <w:t>пункт 5.2.71. Положени</w:t>
      </w:r>
      <w:r>
        <w:rPr>
          <w:rFonts w:ascii="Times New Roman" w:hAnsi="Times New Roman"/>
          <w:sz w:val="28"/>
          <w:szCs w:val="28"/>
        </w:rPr>
        <w:t>я</w:t>
      </w:r>
      <w:r w:rsidRPr="00D87B40">
        <w:rPr>
          <w:rFonts w:ascii="Times New Roman" w:hAnsi="Times New Roman"/>
          <w:sz w:val="28"/>
          <w:szCs w:val="28"/>
        </w:rPr>
        <w:t xml:space="preserve"> о Министерстве образования и науки Российской Федерации (пункт), утвержденно</w:t>
      </w:r>
      <w:r>
        <w:rPr>
          <w:rFonts w:ascii="Times New Roman" w:hAnsi="Times New Roman"/>
          <w:sz w:val="28"/>
          <w:szCs w:val="28"/>
        </w:rPr>
        <w:t>го</w:t>
      </w:r>
      <w:r w:rsidRPr="00D87B40">
        <w:rPr>
          <w:rFonts w:ascii="Times New Roman" w:hAnsi="Times New Roman"/>
          <w:sz w:val="28"/>
          <w:szCs w:val="28"/>
        </w:rPr>
        <w:t xml:space="preserve"> постановлением Правительства Российской Федерации от 3 июня </w:t>
      </w:r>
      <w:smartTag w:uri="urn:schemas-microsoft-com:office:smarttags" w:element="metricconverter">
        <w:smartTagPr>
          <w:attr w:name="ProductID" w:val="2013 г"/>
        </w:smartTagPr>
        <w:r w:rsidRPr="00D87B40">
          <w:rPr>
            <w:rFonts w:ascii="Times New Roman" w:hAnsi="Times New Roman"/>
            <w:sz w:val="28"/>
            <w:szCs w:val="28"/>
          </w:rPr>
          <w:t>2013 г</w:t>
        </w:r>
      </w:smartTag>
      <w:r w:rsidRPr="00D87B40">
        <w:rPr>
          <w:rFonts w:ascii="Times New Roman" w:hAnsi="Times New Roman"/>
          <w:sz w:val="28"/>
          <w:szCs w:val="28"/>
        </w:rPr>
        <w:t>. № 466 (</w:t>
      </w:r>
      <w:r>
        <w:rPr>
          <w:rFonts w:ascii="Times New Roman" w:hAnsi="Times New Roman"/>
          <w:sz w:val="28"/>
          <w:szCs w:val="28"/>
        </w:rPr>
        <w:t xml:space="preserve">с изменениями и дополнениями), в  котором закреплено  полномочие по регулированию всех перечисленных выше вопросов.  </w:t>
      </w:r>
    </w:p>
    <w:p w:rsidR="006B6B62" w:rsidRDefault="006B6B62" w:rsidP="006B6B62">
      <w:pPr>
        <w:ind w:firstLine="851"/>
        <w:jc w:val="both"/>
        <w:rPr>
          <w:bCs/>
          <w:sz w:val="28"/>
          <w:szCs w:val="28"/>
        </w:rPr>
      </w:pPr>
      <w:r>
        <w:rPr>
          <w:bCs/>
          <w:sz w:val="28"/>
          <w:szCs w:val="28"/>
        </w:rPr>
        <w:t>Необходимо отметить, что положения приказа</w:t>
      </w:r>
      <w:r w:rsidRPr="00BE1559">
        <w:rPr>
          <w:sz w:val="28"/>
          <w:szCs w:val="28"/>
        </w:rPr>
        <w:t xml:space="preserve"> </w:t>
      </w:r>
      <w:r w:rsidRPr="00C43811">
        <w:rPr>
          <w:sz w:val="28"/>
          <w:szCs w:val="28"/>
        </w:rPr>
        <w:t>Мин</w:t>
      </w:r>
      <w:r>
        <w:rPr>
          <w:sz w:val="28"/>
          <w:szCs w:val="28"/>
        </w:rPr>
        <w:t xml:space="preserve">обрнауки России </w:t>
      </w:r>
      <w:r w:rsidRPr="00C43811">
        <w:rPr>
          <w:sz w:val="28"/>
          <w:szCs w:val="28"/>
        </w:rPr>
        <w:t>от 22 декабря 2014 № 1601</w:t>
      </w:r>
      <w:r>
        <w:rPr>
          <w:bCs/>
          <w:sz w:val="28"/>
          <w:szCs w:val="28"/>
        </w:rPr>
        <w:t>, связанные с вопросами продолжительности рабочего времени (нормами часов педагогической работы за ставку заработной платы) педагогических работников, с порядком  определения учебной нагрузки учителей и преподавателей, с</w:t>
      </w:r>
      <w:r w:rsidRPr="00C57BA1">
        <w:rPr>
          <w:bCs/>
          <w:sz w:val="28"/>
          <w:szCs w:val="28"/>
        </w:rPr>
        <w:t xml:space="preserve"> </w:t>
      </w:r>
      <w:r>
        <w:rPr>
          <w:bCs/>
          <w:sz w:val="28"/>
          <w:szCs w:val="28"/>
        </w:rPr>
        <w:t xml:space="preserve">основаниями ее изменения, а также  со случаями установления  верхних пределов учебной нагрузки, </w:t>
      </w:r>
      <w:r w:rsidRPr="00833B74">
        <w:rPr>
          <w:b/>
          <w:bCs/>
          <w:sz w:val="28"/>
          <w:szCs w:val="28"/>
        </w:rPr>
        <w:t>обеспечивают стабильность правового регулирования</w:t>
      </w:r>
      <w:r>
        <w:rPr>
          <w:b/>
          <w:bCs/>
          <w:sz w:val="28"/>
          <w:szCs w:val="28"/>
        </w:rPr>
        <w:t xml:space="preserve"> перечисленных трудовых прав работников</w:t>
      </w:r>
      <w:r w:rsidRPr="00833B74">
        <w:rPr>
          <w:b/>
          <w:bCs/>
          <w:sz w:val="28"/>
          <w:szCs w:val="28"/>
        </w:rPr>
        <w:t>, поскольку основаны на положениях ранее действовавших нормативных правовых актов</w:t>
      </w:r>
      <w:r>
        <w:rPr>
          <w:b/>
          <w:bCs/>
          <w:sz w:val="28"/>
          <w:szCs w:val="28"/>
        </w:rPr>
        <w:t xml:space="preserve"> </w:t>
      </w:r>
      <w:r w:rsidRPr="00833B74">
        <w:rPr>
          <w:bCs/>
          <w:sz w:val="28"/>
          <w:szCs w:val="28"/>
        </w:rPr>
        <w:t>(</w:t>
      </w:r>
      <w:r>
        <w:rPr>
          <w:bCs/>
          <w:sz w:val="28"/>
          <w:szCs w:val="28"/>
        </w:rPr>
        <w:t xml:space="preserve">на основе приказа Минобрнауки России от 24 декабря 2010 г. № 2075, типового положения об общеобразовательном учреждении, предусматривавшего порядок установления  и изменения учебной нагрузки учителей, а также типовых положениях об учреждениях среднего или высшего профессионального образования, дополнительного профессионального образования, определявших верхние пределы учебной нагрузки преподавателей). </w:t>
      </w:r>
    </w:p>
    <w:p w:rsidR="006B6B62" w:rsidRDefault="006B6B62" w:rsidP="006B6B62">
      <w:pPr>
        <w:ind w:firstLine="851"/>
        <w:jc w:val="both"/>
        <w:rPr>
          <w:bCs/>
          <w:sz w:val="28"/>
          <w:szCs w:val="28"/>
        </w:rPr>
      </w:pPr>
      <w:r>
        <w:rPr>
          <w:bCs/>
          <w:sz w:val="28"/>
          <w:szCs w:val="28"/>
        </w:rPr>
        <w:t>Принимая во внимание, что от фактического объема учебной нагрузки учителей и преподавателей</w:t>
      </w:r>
      <w:r w:rsidRPr="00961FD3">
        <w:rPr>
          <w:bCs/>
          <w:sz w:val="28"/>
          <w:szCs w:val="28"/>
        </w:rPr>
        <w:t xml:space="preserve"> </w:t>
      </w:r>
      <w:r>
        <w:rPr>
          <w:bCs/>
          <w:sz w:val="28"/>
          <w:szCs w:val="28"/>
        </w:rPr>
        <w:t xml:space="preserve">или объема педагогической работы других педагогических работников, для которых установлены нормы часов педагогической работы за ставку заработной платы,  зависит размер их заработной платы, то настоящие комментарии  наряду с разъяснениями положений приказа </w:t>
      </w:r>
      <w:r w:rsidRPr="00C43811">
        <w:rPr>
          <w:sz w:val="28"/>
          <w:szCs w:val="28"/>
        </w:rPr>
        <w:t>Мин</w:t>
      </w:r>
      <w:r>
        <w:rPr>
          <w:sz w:val="28"/>
          <w:szCs w:val="28"/>
        </w:rPr>
        <w:t xml:space="preserve">обрнауки России </w:t>
      </w:r>
      <w:r w:rsidRPr="00C43811">
        <w:rPr>
          <w:sz w:val="28"/>
          <w:szCs w:val="28"/>
        </w:rPr>
        <w:t>от 22 декабря 2014 № 1601</w:t>
      </w:r>
      <w:r>
        <w:rPr>
          <w:sz w:val="28"/>
          <w:szCs w:val="28"/>
        </w:rPr>
        <w:t xml:space="preserve">,  а также других, непосредственно связанных с ним нормативных правовых актов,  </w:t>
      </w:r>
      <w:r>
        <w:rPr>
          <w:bCs/>
          <w:sz w:val="28"/>
          <w:szCs w:val="28"/>
        </w:rPr>
        <w:t>содержат, кроме того, разъяснения по применению соответствующих  механизмов, которые следует использовать при исчислении заработной платы педагогических работников  в зависимости от их должности.</w:t>
      </w:r>
    </w:p>
    <w:p w:rsidR="006B6B62" w:rsidRDefault="006B6B62" w:rsidP="006B6B62">
      <w:pPr>
        <w:pStyle w:val="PlainText"/>
        <w:ind w:firstLine="709"/>
        <w:jc w:val="center"/>
        <w:rPr>
          <w:rFonts w:ascii="Times New Roman" w:hAnsi="Times New Roman"/>
          <w:b/>
          <w:i/>
          <w:sz w:val="28"/>
          <w:szCs w:val="28"/>
        </w:rPr>
      </w:pPr>
    </w:p>
    <w:p w:rsidR="006B6B62" w:rsidRDefault="006B6B62" w:rsidP="006B6B62">
      <w:pPr>
        <w:pStyle w:val="PlainText"/>
        <w:ind w:firstLine="709"/>
        <w:jc w:val="center"/>
        <w:rPr>
          <w:rFonts w:ascii="Times New Roman" w:hAnsi="Times New Roman"/>
          <w:b/>
          <w:i/>
          <w:sz w:val="28"/>
          <w:szCs w:val="28"/>
        </w:rPr>
      </w:pPr>
      <w:r>
        <w:rPr>
          <w:rFonts w:ascii="Times New Roman" w:hAnsi="Times New Roman"/>
          <w:b/>
          <w:i/>
          <w:sz w:val="28"/>
          <w:szCs w:val="28"/>
        </w:rPr>
        <w:t>Понятие сокращенной продолжительности рабочего времени для педагогических работников</w:t>
      </w:r>
    </w:p>
    <w:p w:rsidR="006B6B62" w:rsidRDefault="006B6B62" w:rsidP="006B6B62">
      <w:pPr>
        <w:pStyle w:val="PlainText"/>
        <w:ind w:firstLine="709"/>
        <w:jc w:val="both"/>
        <w:rPr>
          <w:rFonts w:ascii="Times New Roman" w:hAnsi="Times New Roman"/>
          <w:b/>
          <w:bCs/>
          <w:sz w:val="28"/>
        </w:rPr>
      </w:pPr>
    </w:p>
    <w:p w:rsidR="006B6B62" w:rsidRDefault="006B6B62" w:rsidP="006B6B62">
      <w:pPr>
        <w:pStyle w:val="ConsPlusNormal"/>
        <w:widowControl/>
        <w:ind w:firstLine="709"/>
        <w:jc w:val="both"/>
        <w:rPr>
          <w:rFonts w:ascii="Times New Roman" w:hAnsi="Times New Roman"/>
          <w:sz w:val="28"/>
        </w:rPr>
      </w:pPr>
      <w:r>
        <w:rPr>
          <w:rFonts w:ascii="Times New Roman" w:hAnsi="Times New Roman"/>
          <w:sz w:val="28"/>
        </w:rPr>
        <w:lastRenderedPageBreak/>
        <w:t xml:space="preserve">Часть первая статьи 333 ТК РФ предусматривает, что </w:t>
      </w:r>
      <w:r>
        <w:rPr>
          <w:rFonts w:ascii="Times New Roman" w:hAnsi="Times New Roman" w:cs="Times New Roman"/>
          <w:sz w:val="28"/>
          <w:szCs w:val="28"/>
        </w:rPr>
        <w:t xml:space="preserve"> </w:t>
      </w:r>
      <w:r>
        <w:rPr>
          <w:rFonts w:ascii="Times New Roman" w:hAnsi="Times New Roman"/>
          <w:sz w:val="28"/>
        </w:rPr>
        <w:t xml:space="preserve">для педагогических работников устанавливается сокращенная продолжительность рабочего времени </w:t>
      </w:r>
      <w:r w:rsidRPr="00B3129D">
        <w:rPr>
          <w:rFonts w:ascii="Times New Roman" w:hAnsi="Times New Roman"/>
          <w:b/>
          <w:sz w:val="28"/>
        </w:rPr>
        <w:t>не более 36 часов</w:t>
      </w:r>
      <w:r>
        <w:rPr>
          <w:rFonts w:ascii="Times New Roman" w:hAnsi="Times New Roman"/>
          <w:sz w:val="28"/>
        </w:rPr>
        <w:t xml:space="preserve"> в неделю.</w:t>
      </w:r>
    </w:p>
    <w:p w:rsidR="006B6B62" w:rsidRPr="00FF21D1" w:rsidRDefault="006B6B62" w:rsidP="006B6B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Одновременно ч</w:t>
      </w:r>
      <w:r w:rsidRPr="00FF21D1">
        <w:rPr>
          <w:rFonts w:ascii="Times New Roman" w:hAnsi="Times New Roman" w:cs="Times New Roman"/>
          <w:sz w:val="28"/>
          <w:szCs w:val="28"/>
        </w:rPr>
        <w:t xml:space="preserve">астью третьей этой же статьи (в ред. Федерального </w:t>
      </w:r>
      <w:hyperlink r:id="rId8"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FF21D1">
          <w:rPr>
            <w:rFonts w:ascii="Times New Roman" w:hAnsi="Times New Roman" w:cs="Times New Roman"/>
            <w:sz w:val="28"/>
            <w:szCs w:val="28"/>
          </w:rPr>
          <w:t>закона</w:t>
        </w:r>
      </w:hyperlink>
      <w:r w:rsidRPr="00FF21D1">
        <w:rPr>
          <w:rFonts w:ascii="Times New Roman" w:hAnsi="Times New Roman" w:cs="Times New Roman"/>
          <w:sz w:val="28"/>
          <w:szCs w:val="28"/>
        </w:rPr>
        <w:t xml:space="preserve"> от 02.07.2013 </w:t>
      </w:r>
      <w:r>
        <w:rPr>
          <w:rFonts w:ascii="Times New Roman" w:hAnsi="Times New Roman" w:cs="Times New Roman"/>
          <w:sz w:val="28"/>
          <w:szCs w:val="28"/>
        </w:rPr>
        <w:t>№</w:t>
      </w:r>
      <w:r w:rsidRPr="00FF21D1">
        <w:rPr>
          <w:rFonts w:ascii="Times New Roman" w:hAnsi="Times New Roman" w:cs="Times New Roman"/>
          <w:sz w:val="28"/>
          <w:szCs w:val="28"/>
        </w:rPr>
        <w:t xml:space="preserve"> 185-ФЗ) установлено, что </w:t>
      </w:r>
      <w:r w:rsidRPr="006D50AD">
        <w:rPr>
          <w:rFonts w:ascii="Times New Roman" w:hAnsi="Times New Roman" w:cs="Times New Roman"/>
          <w:b/>
          <w:sz w:val="28"/>
          <w:szCs w:val="28"/>
          <w:u w:val="single"/>
        </w:rPr>
        <w:t xml:space="preserve">в  зависимости от должности </w:t>
      </w:r>
      <w:r w:rsidRPr="00FF21D1">
        <w:rPr>
          <w:rFonts w:ascii="Times New Roman" w:hAnsi="Times New Roman" w:cs="Times New Roman"/>
          <w:sz w:val="28"/>
          <w:szCs w:val="28"/>
        </w:rPr>
        <w:t xml:space="preserve">и (или) специальности педагогических работников </w:t>
      </w:r>
      <w:r w:rsidRPr="006D50AD">
        <w:rPr>
          <w:rFonts w:ascii="Times New Roman" w:hAnsi="Times New Roman" w:cs="Times New Roman"/>
          <w:b/>
          <w:sz w:val="28"/>
          <w:szCs w:val="28"/>
          <w:u w:val="single"/>
        </w:rPr>
        <w:t>с учетом особенностей их труда</w:t>
      </w:r>
      <w:r w:rsidRPr="00FF21D1">
        <w:rPr>
          <w:rFonts w:ascii="Times New Roman" w:hAnsi="Times New Roman" w:cs="Times New Roman"/>
          <w:sz w:val="28"/>
          <w:szCs w:val="28"/>
        </w:rPr>
        <w:t xml:space="preserve"> </w:t>
      </w:r>
      <w:hyperlink r:id="rId9" w:tooltip="Приказ Минобрнауки РФ от 24.12.2010 N 2075 &quot;О продолжительности рабочего времени (норме часов педагогической работы за ставку заработной платы) педагогических работников&quot; (Зарегистрировано в Минюсте РФ 04.02.2011 N 19709){КонсультантПлюс}" w:history="1">
        <w:r w:rsidRPr="00FF21D1">
          <w:rPr>
            <w:rFonts w:ascii="Times New Roman" w:hAnsi="Times New Roman" w:cs="Times New Roman"/>
            <w:sz w:val="28"/>
            <w:szCs w:val="28"/>
          </w:rPr>
          <w:t>продолжительность</w:t>
        </w:r>
      </w:hyperlink>
      <w:r w:rsidRPr="00FF21D1">
        <w:rPr>
          <w:rFonts w:ascii="Times New Roman" w:hAnsi="Times New Roman" w:cs="Times New Roman"/>
          <w:sz w:val="28"/>
          <w:szCs w:val="28"/>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w:t>
      </w:r>
      <w:r w:rsidRPr="006D50AD">
        <w:rPr>
          <w:rFonts w:ascii="Times New Roman" w:hAnsi="Times New Roman" w:cs="Times New Roman"/>
          <w:b/>
          <w:sz w:val="28"/>
          <w:szCs w:val="28"/>
        </w:rPr>
        <w:t>определяются уполномоченным Правительством Российской Федерации федеральным органом исполнительной власти</w:t>
      </w:r>
      <w:r w:rsidRPr="00FF21D1">
        <w:rPr>
          <w:rFonts w:ascii="Times New Roman" w:hAnsi="Times New Roman" w:cs="Times New Roman"/>
          <w:sz w:val="28"/>
          <w:szCs w:val="28"/>
        </w:rPr>
        <w:t>.</w:t>
      </w:r>
    </w:p>
    <w:p w:rsidR="006B6B62" w:rsidRDefault="006B6B62" w:rsidP="006B6B62">
      <w:pPr>
        <w:pStyle w:val="PlainText"/>
        <w:ind w:firstLine="851"/>
        <w:jc w:val="both"/>
        <w:rPr>
          <w:rFonts w:ascii="Times New Roman" w:hAnsi="Times New Roman"/>
          <w:b/>
          <w:sz w:val="28"/>
          <w:szCs w:val="28"/>
        </w:rPr>
      </w:pPr>
      <w:r>
        <w:rPr>
          <w:rFonts w:ascii="Times New Roman" w:hAnsi="Times New Roman"/>
          <w:sz w:val="28"/>
          <w:szCs w:val="28"/>
        </w:rPr>
        <w:t xml:space="preserve">Следовательно, понятие «продолжительность рабочего времени </w:t>
      </w:r>
      <w:r w:rsidRPr="006D50AD">
        <w:rPr>
          <w:rFonts w:ascii="Times New Roman" w:hAnsi="Times New Roman"/>
          <w:sz w:val="28"/>
          <w:szCs w:val="28"/>
          <w:u w:val="single"/>
        </w:rPr>
        <w:t>не более 36 часов</w:t>
      </w:r>
      <w:r>
        <w:rPr>
          <w:rFonts w:ascii="Times New Roman" w:hAnsi="Times New Roman"/>
          <w:sz w:val="28"/>
          <w:szCs w:val="28"/>
        </w:rPr>
        <w:t xml:space="preserve">» </w:t>
      </w:r>
      <w:r w:rsidRPr="00571279">
        <w:rPr>
          <w:rFonts w:ascii="Times New Roman" w:hAnsi="Times New Roman"/>
          <w:b/>
          <w:sz w:val="28"/>
          <w:szCs w:val="28"/>
        </w:rPr>
        <w:t>не</w:t>
      </w:r>
      <w:r>
        <w:rPr>
          <w:rFonts w:ascii="Times New Roman" w:hAnsi="Times New Roman"/>
          <w:b/>
          <w:sz w:val="28"/>
          <w:szCs w:val="28"/>
        </w:rPr>
        <w:t xml:space="preserve"> может являться единой для всех </w:t>
      </w:r>
      <w:r w:rsidRPr="00571279">
        <w:rPr>
          <w:rFonts w:ascii="Times New Roman" w:hAnsi="Times New Roman"/>
          <w:b/>
          <w:sz w:val="28"/>
          <w:szCs w:val="28"/>
        </w:rPr>
        <w:t>педагогических работников продолжительность</w:t>
      </w:r>
      <w:r>
        <w:rPr>
          <w:rFonts w:ascii="Times New Roman" w:hAnsi="Times New Roman"/>
          <w:b/>
          <w:sz w:val="28"/>
          <w:szCs w:val="28"/>
        </w:rPr>
        <w:t>ю</w:t>
      </w:r>
      <w:r w:rsidRPr="00571279">
        <w:rPr>
          <w:rFonts w:ascii="Times New Roman" w:hAnsi="Times New Roman"/>
          <w:b/>
          <w:sz w:val="28"/>
          <w:szCs w:val="28"/>
        </w:rPr>
        <w:t xml:space="preserve"> рабочего времени,</w:t>
      </w:r>
      <w:r>
        <w:rPr>
          <w:rFonts w:ascii="Times New Roman" w:hAnsi="Times New Roman"/>
          <w:b/>
          <w:sz w:val="28"/>
          <w:szCs w:val="28"/>
        </w:rPr>
        <w:t xml:space="preserve"> как иногда неправомерно комментируется данное положение, предусмотренное ст. 333 ТК РФ, поскольку конкретная продолжительность (нормы часов педагогической работ за ставку заработной платы) зависят от занимаемой должности и особенностей труда педагогического работника.</w:t>
      </w:r>
    </w:p>
    <w:p w:rsidR="006B6B62" w:rsidRDefault="006B6B62" w:rsidP="006B6B62">
      <w:pPr>
        <w:pStyle w:val="ConsNonformat"/>
        <w:widowControl/>
        <w:ind w:firstLine="851"/>
        <w:jc w:val="both"/>
        <w:rPr>
          <w:rFonts w:ascii="Times New Roman" w:hAnsi="Times New Roman"/>
          <w:sz w:val="28"/>
          <w:szCs w:val="28"/>
        </w:rPr>
      </w:pPr>
      <w:r>
        <w:rPr>
          <w:rFonts w:ascii="Times New Roman" w:hAnsi="Times New Roman"/>
          <w:sz w:val="28"/>
        </w:rPr>
        <w:t xml:space="preserve">Определять </w:t>
      </w:r>
      <w:r w:rsidRPr="00DA0735">
        <w:rPr>
          <w:rFonts w:ascii="Times New Roman" w:hAnsi="Times New Roman"/>
          <w:b/>
          <w:sz w:val="28"/>
        </w:rPr>
        <w:t>для педагогических работников</w:t>
      </w:r>
      <w:r>
        <w:rPr>
          <w:rFonts w:ascii="Times New Roman" w:hAnsi="Times New Roman"/>
          <w:sz w:val="28"/>
        </w:rPr>
        <w:t xml:space="preserve"> конкретную  продолжительность рабочего времени </w:t>
      </w:r>
      <w:r w:rsidRPr="0064441A">
        <w:rPr>
          <w:rFonts w:ascii="Times New Roman" w:hAnsi="Times New Roman"/>
          <w:sz w:val="28"/>
          <w:szCs w:val="28"/>
        </w:rPr>
        <w:t>(норм</w:t>
      </w:r>
      <w:r>
        <w:rPr>
          <w:rFonts w:ascii="Times New Roman" w:hAnsi="Times New Roman"/>
          <w:sz w:val="28"/>
          <w:szCs w:val="28"/>
        </w:rPr>
        <w:t>у</w:t>
      </w:r>
      <w:r w:rsidRPr="0064441A">
        <w:rPr>
          <w:rFonts w:ascii="Times New Roman" w:hAnsi="Times New Roman"/>
          <w:sz w:val="28"/>
          <w:szCs w:val="28"/>
        </w:rPr>
        <w:t xml:space="preserve"> часов педагогической работ за ставку заработной платы)</w:t>
      </w:r>
      <w:r>
        <w:rPr>
          <w:rFonts w:ascii="Times New Roman" w:hAnsi="Times New Roman"/>
          <w:sz w:val="28"/>
        </w:rPr>
        <w:t xml:space="preserve">  </w:t>
      </w:r>
      <w:r w:rsidRPr="00DA0735">
        <w:rPr>
          <w:rFonts w:ascii="Times New Roman" w:hAnsi="Times New Roman"/>
          <w:b/>
          <w:sz w:val="28"/>
        </w:rPr>
        <w:t>в зависимости от занимаемых ими должностей</w:t>
      </w:r>
      <w:r>
        <w:rPr>
          <w:rFonts w:ascii="Times New Roman" w:hAnsi="Times New Roman"/>
          <w:sz w:val="28"/>
        </w:rPr>
        <w:t xml:space="preserve"> Правительство РФ уполномочило Минобрнауки России, которое было реализовано путем издания </w:t>
      </w:r>
      <w:r w:rsidRPr="00063CAE">
        <w:rPr>
          <w:rFonts w:ascii="Times New Roman" w:hAnsi="Times New Roman"/>
          <w:sz w:val="28"/>
          <w:szCs w:val="28"/>
        </w:rPr>
        <w:t>приказ</w:t>
      </w:r>
      <w:r>
        <w:rPr>
          <w:rFonts w:ascii="Times New Roman" w:hAnsi="Times New Roman"/>
          <w:sz w:val="28"/>
          <w:szCs w:val="28"/>
        </w:rPr>
        <w:t xml:space="preserve">а </w:t>
      </w:r>
      <w:r w:rsidRPr="00063CAE">
        <w:rPr>
          <w:rFonts w:ascii="Times New Roman" w:hAnsi="Times New Roman"/>
          <w:sz w:val="28"/>
          <w:szCs w:val="28"/>
        </w:rPr>
        <w:t xml:space="preserve"> </w:t>
      </w:r>
      <w:r>
        <w:rPr>
          <w:rFonts w:ascii="Times New Roman" w:hAnsi="Times New Roman"/>
          <w:sz w:val="28"/>
          <w:szCs w:val="28"/>
        </w:rPr>
        <w:t xml:space="preserve">от 22 декабря 2014 г. </w:t>
      </w:r>
      <w:r w:rsidRPr="00063CAE">
        <w:rPr>
          <w:rFonts w:ascii="Times New Roman" w:hAnsi="Times New Roman"/>
          <w:sz w:val="28"/>
          <w:szCs w:val="28"/>
        </w:rPr>
        <w:t xml:space="preserve">№ </w:t>
      </w:r>
      <w:r>
        <w:rPr>
          <w:rFonts w:ascii="Times New Roman" w:hAnsi="Times New Roman"/>
          <w:sz w:val="28"/>
          <w:szCs w:val="28"/>
        </w:rPr>
        <w:t>1601.</w:t>
      </w:r>
    </w:p>
    <w:p w:rsidR="006B6B62" w:rsidRDefault="006B6B62" w:rsidP="006B6B62">
      <w:pPr>
        <w:pStyle w:val="PlainText"/>
        <w:ind w:firstLine="851"/>
        <w:jc w:val="both"/>
        <w:rPr>
          <w:rFonts w:ascii="Times New Roman" w:hAnsi="Times New Roman"/>
          <w:sz w:val="28"/>
          <w:szCs w:val="28"/>
        </w:rPr>
      </w:pPr>
      <w:r>
        <w:rPr>
          <w:rFonts w:ascii="Times New Roman" w:hAnsi="Times New Roman"/>
          <w:sz w:val="28"/>
          <w:szCs w:val="28"/>
        </w:rPr>
        <w:t xml:space="preserve">Важно отметить, что </w:t>
      </w:r>
      <w:r w:rsidRPr="008E239D">
        <w:rPr>
          <w:rFonts w:ascii="Times New Roman" w:hAnsi="Times New Roman"/>
          <w:sz w:val="28"/>
          <w:szCs w:val="28"/>
        </w:rPr>
        <w:t>Номенклатур</w:t>
      </w:r>
      <w:r>
        <w:rPr>
          <w:rFonts w:ascii="Times New Roman" w:hAnsi="Times New Roman"/>
          <w:sz w:val="28"/>
          <w:szCs w:val="28"/>
        </w:rPr>
        <w:t>ой</w:t>
      </w:r>
      <w:r w:rsidRPr="008E239D">
        <w:rPr>
          <w:rFonts w:ascii="Times New Roman" w:hAnsi="Times New Roman"/>
          <w:sz w:val="28"/>
          <w:szCs w:val="28"/>
        </w:rPr>
        <w:t xml:space="preserve"> должностей </w:t>
      </w:r>
      <w:r w:rsidRPr="008E239D">
        <w:rPr>
          <w:rFonts w:ascii="Times New Roman" w:hAnsi="Times New Roman"/>
          <w:bCs/>
          <w:sz w:val="28"/>
          <w:szCs w:val="28"/>
        </w:rPr>
        <w:t>педагогических работников организаций,</w:t>
      </w:r>
      <w:r>
        <w:rPr>
          <w:rFonts w:ascii="Times New Roman" w:hAnsi="Times New Roman"/>
          <w:bCs/>
          <w:sz w:val="28"/>
          <w:szCs w:val="28"/>
        </w:rPr>
        <w:t xml:space="preserve"> </w:t>
      </w:r>
      <w:r w:rsidRPr="008E239D">
        <w:rPr>
          <w:rFonts w:ascii="Times New Roman" w:hAnsi="Times New Roman"/>
          <w:bCs/>
          <w:sz w:val="28"/>
          <w:szCs w:val="28"/>
        </w:rPr>
        <w:t>осуществляющих образовательную деятельность, должностей</w:t>
      </w:r>
      <w:r>
        <w:rPr>
          <w:rFonts w:ascii="Times New Roman" w:hAnsi="Times New Roman"/>
          <w:bCs/>
          <w:sz w:val="28"/>
          <w:szCs w:val="28"/>
        </w:rPr>
        <w:t xml:space="preserve"> </w:t>
      </w:r>
      <w:r w:rsidRPr="008E239D">
        <w:rPr>
          <w:rFonts w:ascii="Times New Roman" w:hAnsi="Times New Roman"/>
          <w:bCs/>
          <w:sz w:val="28"/>
          <w:szCs w:val="28"/>
        </w:rPr>
        <w:t>руководителей образовательных организаций</w:t>
      </w:r>
      <w:r>
        <w:rPr>
          <w:rFonts w:ascii="Times New Roman" w:hAnsi="Times New Roman"/>
          <w:bCs/>
          <w:sz w:val="28"/>
          <w:szCs w:val="28"/>
        </w:rPr>
        <w:t xml:space="preserve">, утвержденной постановлением Правительства Российской Федерации  </w:t>
      </w:r>
      <w:r w:rsidRPr="00FC4083">
        <w:rPr>
          <w:rFonts w:ascii="Times New Roman" w:hAnsi="Times New Roman"/>
          <w:sz w:val="28"/>
          <w:szCs w:val="28"/>
        </w:rPr>
        <w:t>от 8 августа 2013 г. № 678</w:t>
      </w:r>
      <w:r>
        <w:rPr>
          <w:rFonts w:ascii="Times New Roman" w:hAnsi="Times New Roman"/>
          <w:sz w:val="28"/>
          <w:szCs w:val="28"/>
        </w:rPr>
        <w:t xml:space="preserve"> </w:t>
      </w:r>
      <w:r>
        <w:rPr>
          <w:bCs/>
          <w:sz w:val="28"/>
          <w:szCs w:val="28"/>
        </w:rPr>
        <w:t>«</w:t>
      </w:r>
      <w:r w:rsidRPr="008E239D">
        <w:rPr>
          <w:rFonts w:ascii="Times New Roman" w:hAnsi="Times New Roman"/>
          <w:bCs/>
          <w:sz w:val="28"/>
          <w:szCs w:val="28"/>
        </w:rPr>
        <w:t>Об утверждении номенклатуры должностей педагогических</w:t>
      </w:r>
      <w:r>
        <w:rPr>
          <w:rFonts w:ascii="Times New Roman" w:hAnsi="Times New Roman"/>
          <w:bCs/>
          <w:sz w:val="28"/>
          <w:szCs w:val="28"/>
        </w:rPr>
        <w:t xml:space="preserve"> </w:t>
      </w:r>
      <w:r w:rsidRPr="008E239D">
        <w:rPr>
          <w:rFonts w:ascii="Times New Roman" w:hAnsi="Times New Roman"/>
          <w:bCs/>
          <w:sz w:val="28"/>
          <w:szCs w:val="28"/>
        </w:rPr>
        <w:t>работников организаций, осуществляющих образовательную</w:t>
      </w:r>
      <w:r>
        <w:rPr>
          <w:rFonts w:ascii="Times New Roman" w:hAnsi="Times New Roman"/>
          <w:bCs/>
          <w:sz w:val="28"/>
          <w:szCs w:val="28"/>
        </w:rPr>
        <w:t xml:space="preserve"> </w:t>
      </w:r>
      <w:r w:rsidRPr="008E239D">
        <w:rPr>
          <w:rFonts w:ascii="Times New Roman" w:hAnsi="Times New Roman"/>
          <w:bCs/>
          <w:sz w:val="28"/>
          <w:szCs w:val="28"/>
        </w:rPr>
        <w:t>деятельность, должностей руководителей</w:t>
      </w:r>
      <w:r>
        <w:rPr>
          <w:rFonts w:ascii="Times New Roman" w:hAnsi="Times New Roman"/>
          <w:bCs/>
          <w:sz w:val="28"/>
          <w:szCs w:val="28"/>
        </w:rPr>
        <w:t xml:space="preserve"> </w:t>
      </w:r>
      <w:r w:rsidRPr="008E239D">
        <w:rPr>
          <w:rFonts w:ascii="Times New Roman" w:hAnsi="Times New Roman"/>
          <w:bCs/>
          <w:sz w:val="28"/>
          <w:szCs w:val="28"/>
        </w:rPr>
        <w:t>образовательных организаций</w:t>
      </w:r>
      <w:r w:rsidRPr="008D08AE">
        <w:rPr>
          <w:rFonts w:ascii="Times New Roman" w:hAnsi="Times New Roman"/>
          <w:bCs/>
          <w:sz w:val="28"/>
          <w:szCs w:val="28"/>
        </w:rPr>
        <w:t xml:space="preserve">» </w:t>
      </w:r>
      <w:r w:rsidRPr="00B839EB">
        <w:rPr>
          <w:rFonts w:ascii="Times New Roman" w:hAnsi="Times New Roman"/>
          <w:b/>
          <w:bCs/>
          <w:sz w:val="28"/>
          <w:szCs w:val="28"/>
        </w:rPr>
        <w:t>в сфере образования используется 40 наименований должностей педагогических работников,</w:t>
      </w:r>
      <w:r w:rsidRPr="008D08AE">
        <w:rPr>
          <w:rFonts w:ascii="Times New Roman" w:hAnsi="Times New Roman"/>
          <w:bCs/>
          <w:sz w:val="28"/>
          <w:szCs w:val="28"/>
        </w:rPr>
        <w:t xml:space="preserve"> из которых </w:t>
      </w:r>
      <w:r>
        <w:rPr>
          <w:rFonts w:ascii="Times New Roman" w:hAnsi="Times New Roman"/>
          <w:bCs/>
          <w:sz w:val="28"/>
          <w:szCs w:val="28"/>
        </w:rPr>
        <w:t xml:space="preserve">только 4 наименования применяются  в </w:t>
      </w:r>
      <w:r w:rsidRPr="00FC4083">
        <w:rPr>
          <w:rFonts w:ascii="Times New Roman" w:hAnsi="Times New Roman"/>
          <w:sz w:val="28"/>
          <w:szCs w:val="28"/>
        </w:rPr>
        <w:t>образовательных организаци</w:t>
      </w:r>
      <w:r>
        <w:rPr>
          <w:rFonts w:ascii="Times New Roman" w:hAnsi="Times New Roman"/>
          <w:sz w:val="28"/>
          <w:szCs w:val="28"/>
        </w:rPr>
        <w:t>ях</w:t>
      </w:r>
      <w:r w:rsidRPr="00FC4083">
        <w:rPr>
          <w:rFonts w:ascii="Times New Roman" w:hAnsi="Times New Roman"/>
          <w:sz w:val="28"/>
          <w:szCs w:val="28"/>
        </w:rPr>
        <w:t>, реализующих</w:t>
      </w:r>
      <w:r>
        <w:rPr>
          <w:rFonts w:ascii="Times New Roman" w:hAnsi="Times New Roman"/>
          <w:sz w:val="28"/>
          <w:szCs w:val="28"/>
        </w:rPr>
        <w:t xml:space="preserve"> </w:t>
      </w:r>
      <w:r w:rsidRPr="00FC4083">
        <w:rPr>
          <w:rFonts w:ascii="Times New Roman" w:hAnsi="Times New Roman"/>
          <w:sz w:val="28"/>
          <w:szCs w:val="28"/>
        </w:rPr>
        <w:t>образовательные программы высшего образования в</w:t>
      </w:r>
      <w:r>
        <w:rPr>
          <w:rFonts w:ascii="Times New Roman" w:hAnsi="Times New Roman"/>
          <w:sz w:val="28"/>
          <w:szCs w:val="28"/>
        </w:rPr>
        <w:t xml:space="preserve"> </w:t>
      </w:r>
      <w:r w:rsidRPr="00FC4083">
        <w:rPr>
          <w:rFonts w:ascii="Times New Roman" w:hAnsi="Times New Roman"/>
          <w:sz w:val="28"/>
          <w:szCs w:val="28"/>
        </w:rPr>
        <w:t>области обороны и безопасности государства,</w:t>
      </w:r>
      <w:r>
        <w:rPr>
          <w:rFonts w:ascii="Times New Roman" w:hAnsi="Times New Roman"/>
          <w:sz w:val="28"/>
          <w:szCs w:val="28"/>
        </w:rPr>
        <w:t xml:space="preserve"> </w:t>
      </w:r>
      <w:r w:rsidRPr="00FC4083">
        <w:rPr>
          <w:rFonts w:ascii="Times New Roman" w:hAnsi="Times New Roman"/>
          <w:sz w:val="28"/>
          <w:szCs w:val="28"/>
        </w:rPr>
        <w:t>обеспечения законности и правопорядка</w:t>
      </w:r>
      <w:r>
        <w:rPr>
          <w:rFonts w:ascii="Times New Roman" w:hAnsi="Times New Roman"/>
          <w:sz w:val="28"/>
          <w:szCs w:val="28"/>
        </w:rPr>
        <w:t xml:space="preserve">. </w:t>
      </w:r>
    </w:p>
    <w:p w:rsidR="006B6B62" w:rsidRDefault="006B6B62" w:rsidP="006B6B62">
      <w:pPr>
        <w:pStyle w:val="PlainText"/>
        <w:ind w:firstLine="851"/>
        <w:jc w:val="both"/>
        <w:rPr>
          <w:rFonts w:ascii="Times New Roman" w:hAnsi="Times New Roman"/>
          <w:bCs/>
          <w:sz w:val="28"/>
          <w:szCs w:val="28"/>
        </w:rPr>
      </w:pPr>
      <w:r>
        <w:rPr>
          <w:rFonts w:ascii="Times New Roman" w:hAnsi="Times New Roman"/>
          <w:sz w:val="28"/>
          <w:szCs w:val="28"/>
        </w:rPr>
        <w:t xml:space="preserve">Остальные </w:t>
      </w:r>
      <w:r w:rsidRPr="008D08AE">
        <w:rPr>
          <w:rFonts w:ascii="Times New Roman" w:hAnsi="Times New Roman"/>
          <w:bCs/>
          <w:sz w:val="28"/>
          <w:szCs w:val="28"/>
        </w:rPr>
        <w:t xml:space="preserve"> 36 </w:t>
      </w:r>
      <w:r>
        <w:rPr>
          <w:rFonts w:ascii="Times New Roman" w:hAnsi="Times New Roman"/>
          <w:bCs/>
          <w:sz w:val="28"/>
          <w:szCs w:val="28"/>
        </w:rPr>
        <w:t>наименований должностей педагогических работников применяются в различных орг</w:t>
      </w:r>
      <w:r w:rsidRPr="008D08AE">
        <w:rPr>
          <w:rFonts w:ascii="Times New Roman" w:hAnsi="Times New Roman"/>
          <w:bCs/>
          <w:sz w:val="28"/>
          <w:szCs w:val="28"/>
        </w:rPr>
        <w:t xml:space="preserve">анизациях, осуществляющих </w:t>
      </w:r>
      <w:r>
        <w:rPr>
          <w:rFonts w:ascii="Times New Roman" w:hAnsi="Times New Roman"/>
          <w:bCs/>
          <w:sz w:val="28"/>
          <w:szCs w:val="28"/>
        </w:rPr>
        <w:t xml:space="preserve">на основании лицензии </w:t>
      </w:r>
      <w:r w:rsidRPr="008D08AE">
        <w:rPr>
          <w:rFonts w:ascii="Times New Roman" w:hAnsi="Times New Roman"/>
          <w:bCs/>
          <w:sz w:val="28"/>
          <w:szCs w:val="28"/>
        </w:rPr>
        <w:t>образовательную деятельность</w:t>
      </w:r>
      <w:r>
        <w:rPr>
          <w:rFonts w:ascii="Times New Roman" w:hAnsi="Times New Roman"/>
          <w:bCs/>
          <w:sz w:val="28"/>
          <w:szCs w:val="28"/>
        </w:rPr>
        <w:t xml:space="preserve">. </w:t>
      </w:r>
    </w:p>
    <w:p w:rsidR="006B6B62" w:rsidRDefault="006B6B62" w:rsidP="006B6B62">
      <w:pPr>
        <w:pStyle w:val="PlainText"/>
        <w:ind w:firstLine="851"/>
        <w:jc w:val="both"/>
        <w:rPr>
          <w:rFonts w:ascii="Times New Roman" w:hAnsi="Times New Roman"/>
          <w:bCs/>
          <w:sz w:val="28"/>
          <w:szCs w:val="28"/>
        </w:rPr>
      </w:pPr>
      <w:r>
        <w:rPr>
          <w:rFonts w:ascii="Times New Roman" w:hAnsi="Times New Roman"/>
          <w:bCs/>
          <w:sz w:val="28"/>
          <w:szCs w:val="28"/>
        </w:rPr>
        <w:t xml:space="preserve">Поскольку труд педагогических работников как на должностях с различными наименованиями, так и по одноименным должностям может отличаться по сложности и условиям выполнения работы в различных </w:t>
      </w:r>
      <w:r>
        <w:rPr>
          <w:rFonts w:ascii="Times New Roman" w:hAnsi="Times New Roman"/>
          <w:bCs/>
          <w:sz w:val="28"/>
          <w:szCs w:val="28"/>
        </w:rPr>
        <w:lastRenderedPageBreak/>
        <w:t>образовательных учреждениях, с различным контингентом обучающихся и воспитанников, законодатель обусловил установление педагогическим работникам продолжительности рабочего времени (норм часов педагогической работы за ставку заработной платы) именно в зависимости  занимаемой им должности и особенностей их труда.</w:t>
      </w:r>
    </w:p>
    <w:p w:rsidR="006B6B62" w:rsidRPr="00E32588" w:rsidRDefault="006B6B62" w:rsidP="006B6B62">
      <w:pPr>
        <w:pStyle w:val="PlainText"/>
        <w:ind w:firstLine="851"/>
        <w:jc w:val="both"/>
        <w:rPr>
          <w:rFonts w:ascii="Times New Roman" w:hAnsi="Times New Roman"/>
          <w:sz w:val="28"/>
          <w:szCs w:val="28"/>
        </w:rPr>
      </w:pPr>
      <w:r w:rsidRPr="008D08AE">
        <w:rPr>
          <w:rFonts w:ascii="Times New Roman" w:hAnsi="Times New Roman"/>
          <w:sz w:val="28"/>
          <w:szCs w:val="28"/>
        </w:rPr>
        <w:t>Характерно</w:t>
      </w:r>
      <w:r>
        <w:rPr>
          <w:rFonts w:ascii="Times New Roman" w:hAnsi="Times New Roman"/>
          <w:sz w:val="28"/>
          <w:szCs w:val="28"/>
        </w:rPr>
        <w:t xml:space="preserve"> также</w:t>
      </w:r>
      <w:r w:rsidRPr="008D08AE">
        <w:rPr>
          <w:rFonts w:ascii="Times New Roman" w:hAnsi="Times New Roman"/>
          <w:sz w:val="28"/>
          <w:szCs w:val="28"/>
        </w:rPr>
        <w:t>, что согласно час</w:t>
      </w:r>
      <w:r>
        <w:rPr>
          <w:rFonts w:ascii="Times New Roman" w:hAnsi="Times New Roman"/>
          <w:sz w:val="28"/>
          <w:szCs w:val="28"/>
        </w:rPr>
        <w:t>ти третьей статьи 333  ТК РФ</w:t>
      </w:r>
      <w:r w:rsidRPr="00DA0735">
        <w:rPr>
          <w:rFonts w:ascii="Times New Roman" w:hAnsi="Times New Roman"/>
          <w:sz w:val="28"/>
          <w:szCs w:val="28"/>
        </w:rPr>
        <w:t xml:space="preserve"> </w:t>
      </w:r>
      <w:r w:rsidRPr="008D08AE">
        <w:rPr>
          <w:rFonts w:ascii="Times New Roman" w:hAnsi="Times New Roman"/>
          <w:sz w:val="28"/>
          <w:szCs w:val="28"/>
        </w:rPr>
        <w:t xml:space="preserve">в зависимости от должности и </w:t>
      </w:r>
      <w:r>
        <w:rPr>
          <w:rFonts w:ascii="Times New Roman" w:hAnsi="Times New Roman"/>
          <w:sz w:val="28"/>
          <w:szCs w:val="28"/>
        </w:rPr>
        <w:t>особенностей</w:t>
      </w:r>
      <w:r w:rsidRPr="008D08AE">
        <w:rPr>
          <w:rFonts w:ascii="Times New Roman" w:hAnsi="Times New Roman"/>
          <w:sz w:val="28"/>
          <w:szCs w:val="28"/>
        </w:rPr>
        <w:t xml:space="preserve"> труда</w:t>
      </w:r>
      <w:r>
        <w:rPr>
          <w:rFonts w:ascii="Times New Roman" w:hAnsi="Times New Roman"/>
          <w:sz w:val="28"/>
          <w:szCs w:val="28"/>
        </w:rPr>
        <w:t xml:space="preserve"> </w:t>
      </w:r>
      <w:r w:rsidRPr="0032113D">
        <w:rPr>
          <w:rFonts w:ascii="Times New Roman" w:hAnsi="Times New Roman"/>
          <w:b/>
          <w:sz w:val="28"/>
          <w:szCs w:val="28"/>
          <w:u w:val="single"/>
        </w:rPr>
        <w:t xml:space="preserve">для одних педагогических работников устанавливается  продолжительность рабочего времени, а для других </w:t>
      </w:r>
      <w:r>
        <w:rPr>
          <w:rFonts w:ascii="Times New Roman" w:hAnsi="Times New Roman"/>
          <w:b/>
          <w:sz w:val="28"/>
          <w:szCs w:val="28"/>
          <w:u w:val="single"/>
        </w:rPr>
        <w:t xml:space="preserve">- </w:t>
      </w:r>
      <w:r w:rsidRPr="0032113D">
        <w:rPr>
          <w:rFonts w:ascii="Times New Roman" w:hAnsi="Times New Roman"/>
          <w:b/>
          <w:sz w:val="28"/>
          <w:szCs w:val="28"/>
          <w:u w:val="single"/>
        </w:rPr>
        <w:t>нормы часов педагогической работы за ставку заработной платы</w:t>
      </w:r>
      <w:r>
        <w:rPr>
          <w:rFonts w:ascii="Times New Roman" w:hAnsi="Times New Roman"/>
          <w:b/>
          <w:sz w:val="28"/>
          <w:szCs w:val="28"/>
          <w:u w:val="single"/>
        </w:rPr>
        <w:t>,</w:t>
      </w:r>
      <w:r w:rsidRPr="00E32588">
        <w:rPr>
          <w:rFonts w:ascii="Times New Roman" w:hAnsi="Times New Roman"/>
          <w:sz w:val="28"/>
          <w:szCs w:val="28"/>
        </w:rPr>
        <w:t xml:space="preserve"> поскольку именно так </w:t>
      </w:r>
      <w:r>
        <w:rPr>
          <w:rFonts w:ascii="Times New Roman" w:hAnsi="Times New Roman"/>
          <w:sz w:val="28"/>
          <w:szCs w:val="28"/>
        </w:rPr>
        <w:t xml:space="preserve">применяются понятия </w:t>
      </w:r>
      <w:r w:rsidRPr="00E32588">
        <w:rPr>
          <w:rFonts w:ascii="Times New Roman" w:hAnsi="Times New Roman"/>
          <w:sz w:val="28"/>
          <w:szCs w:val="28"/>
        </w:rPr>
        <w:t xml:space="preserve"> «продолжительность рабочего времени» </w:t>
      </w:r>
      <w:r>
        <w:rPr>
          <w:rFonts w:ascii="Times New Roman" w:hAnsi="Times New Roman"/>
          <w:sz w:val="28"/>
          <w:szCs w:val="28"/>
        </w:rPr>
        <w:t xml:space="preserve">и </w:t>
      </w:r>
      <w:r w:rsidRPr="00E32588">
        <w:rPr>
          <w:rFonts w:ascii="Times New Roman" w:hAnsi="Times New Roman"/>
          <w:sz w:val="28"/>
          <w:szCs w:val="28"/>
        </w:rPr>
        <w:t>«нормы часов педагогической работы за ставку заработной платы»</w:t>
      </w:r>
      <w:r>
        <w:rPr>
          <w:rFonts w:ascii="Times New Roman" w:hAnsi="Times New Roman"/>
          <w:sz w:val="28"/>
          <w:szCs w:val="28"/>
        </w:rPr>
        <w:t>.</w:t>
      </w:r>
    </w:p>
    <w:p w:rsidR="006B6B62" w:rsidRDefault="006B6B62" w:rsidP="006B6B62">
      <w:pPr>
        <w:pStyle w:val="ConsNonformat"/>
        <w:widowControl/>
        <w:ind w:firstLine="851"/>
        <w:jc w:val="both"/>
        <w:rPr>
          <w:rFonts w:ascii="Times New Roman" w:hAnsi="Times New Roman"/>
          <w:sz w:val="28"/>
          <w:szCs w:val="28"/>
        </w:rPr>
      </w:pPr>
      <w:r>
        <w:rPr>
          <w:rFonts w:ascii="Times New Roman" w:hAnsi="Times New Roman"/>
          <w:sz w:val="28"/>
          <w:szCs w:val="28"/>
        </w:rPr>
        <w:t xml:space="preserve">Исходя из этого,  пунктом 2 приложения  1 к приказу № 1601установлено, что  </w:t>
      </w:r>
      <w:r w:rsidRPr="00FB5306">
        <w:rPr>
          <w:rFonts w:ascii="Times New Roman" w:hAnsi="Times New Roman"/>
          <w:b/>
          <w:sz w:val="28"/>
          <w:szCs w:val="28"/>
        </w:rPr>
        <w:t>«в</w:t>
      </w:r>
      <w:r w:rsidRPr="007049A5">
        <w:rPr>
          <w:rFonts w:ascii="Times New Roman" w:hAnsi="Times New Roman"/>
          <w:b/>
          <w:sz w:val="28"/>
          <w:szCs w:val="28"/>
        </w:rPr>
        <w:t xml:space="preserve"> зависимости от должности и (или) специальности педагогическим работникам устанавливается следующая продолжительность р</w:t>
      </w:r>
      <w:r w:rsidRPr="007049A5">
        <w:rPr>
          <w:rFonts w:ascii="Times New Roman" w:hAnsi="Times New Roman"/>
          <w:b/>
          <w:sz w:val="28"/>
          <w:szCs w:val="28"/>
        </w:rPr>
        <w:t>а</w:t>
      </w:r>
      <w:r w:rsidRPr="007049A5">
        <w:rPr>
          <w:rFonts w:ascii="Times New Roman" w:hAnsi="Times New Roman"/>
          <w:b/>
          <w:sz w:val="28"/>
          <w:szCs w:val="28"/>
        </w:rPr>
        <w:t xml:space="preserve">бочего времени </w:t>
      </w:r>
      <w:r w:rsidRPr="007049A5">
        <w:rPr>
          <w:rFonts w:ascii="Times New Roman" w:hAnsi="Times New Roman"/>
          <w:b/>
          <w:sz w:val="28"/>
          <w:szCs w:val="28"/>
          <w:u w:val="single"/>
        </w:rPr>
        <w:t>или нормы часов педагогической работы за ставку зар</w:t>
      </w:r>
      <w:r w:rsidRPr="007049A5">
        <w:rPr>
          <w:rFonts w:ascii="Times New Roman" w:hAnsi="Times New Roman"/>
          <w:b/>
          <w:sz w:val="28"/>
          <w:szCs w:val="28"/>
          <w:u w:val="single"/>
        </w:rPr>
        <w:t>а</w:t>
      </w:r>
      <w:r w:rsidRPr="007049A5">
        <w:rPr>
          <w:rFonts w:ascii="Times New Roman" w:hAnsi="Times New Roman"/>
          <w:b/>
          <w:sz w:val="28"/>
          <w:szCs w:val="28"/>
          <w:u w:val="single"/>
        </w:rPr>
        <w:t>ботной платы</w:t>
      </w:r>
      <w:r>
        <w:rPr>
          <w:rFonts w:ascii="Times New Roman" w:hAnsi="Times New Roman"/>
          <w:sz w:val="28"/>
          <w:szCs w:val="28"/>
        </w:rPr>
        <w:t xml:space="preserve">  </w:t>
      </w:r>
    </w:p>
    <w:p w:rsidR="006B6B62" w:rsidRDefault="006B6B62" w:rsidP="006B6B62">
      <w:pPr>
        <w:pStyle w:val="PlainText"/>
        <w:ind w:firstLine="709"/>
        <w:jc w:val="both"/>
        <w:rPr>
          <w:rFonts w:ascii="Times New Roman" w:hAnsi="Times New Roman"/>
          <w:sz w:val="28"/>
          <w:szCs w:val="28"/>
        </w:rPr>
      </w:pPr>
      <w:r>
        <w:rPr>
          <w:rFonts w:ascii="Times New Roman" w:hAnsi="Times New Roman"/>
          <w:bCs/>
          <w:sz w:val="28"/>
          <w:szCs w:val="28"/>
        </w:rPr>
        <w:t>Учитывая изложенное, п</w:t>
      </w:r>
      <w:r w:rsidRPr="00F527DC">
        <w:rPr>
          <w:rFonts w:ascii="Times New Roman" w:hAnsi="Times New Roman"/>
          <w:bCs/>
          <w:sz w:val="28"/>
          <w:szCs w:val="28"/>
        </w:rPr>
        <w:t xml:space="preserve">родолжительность </w:t>
      </w:r>
      <w:r w:rsidRPr="00F527DC">
        <w:rPr>
          <w:rFonts w:ascii="Times New Roman" w:hAnsi="Times New Roman"/>
          <w:sz w:val="28"/>
          <w:szCs w:val="28"/>
        </w:rPr>
        <w:t xml:space="preserve">рабочего времени установлена педагогическим работникам, которые замещают должности, поименованные в пунктах 2.1. и   2.2., а нормы часов за ставку заработной платы – </w:t>
      </w:r>
      <w:r>
        <w:rPr>
          <w:rFonts w:ascii="Times New Roman" w:hAnsi="Times New Roman"/>
          <w:sz w:val="28"/>
          <w:szCs w:val="28"/>
        </w:rPr>
        <w:t xml:space="preserve">замещающим должности, </w:t>
      </w:r>
      <w:r w:rsidRPr="00F527DC">
        <w:rPr>
          <w:rFonts w:ascii="Times New Roman" w:hAnsi="Times New Roman"/>
          <w:sz w:val="28"/>
          <w:szCs w:val="28"/>
        </w:rPr>
        <w:t>поименованные в пунктах 2.3-2.8. Приложения  1</w:t>
      </w:r>
      <w:r>
        <w:rPr>
          <w:rFonts w:ascii="Times New Roman" w:hAnsi="Times New Roman"/>
          <w:sz w:val="28"/>
          <w:szCs w:val="28"/>
        </w:rPr>
        <w:t xml:space="preserve"> к приказу № 1601</w:t>
      </w:r>
      <w:r w:rsidRPr="00F527DC">
        <w:rPr>
          <w:rFonts w:ascii="Times New Roman" w:hAnsi="Times New Roman"/>
          <w:sz w:val="28"/>
          <w:szCs w:val="28"/>
        </w:rPr>
        <w:t xml:space="preserve">. </w:t>
      </w:r>
    </w:p>
    <w:p w:rsidR="006B6B62" w:rsidRDefault="006B6B62" w:rsidP="006B6B62">
      <w:pPr>
        <w:pStyle w:val="PlainText"/>
        <w:ind w:firstLine="709"/>
        <w:jc w:val="center"/>
        <w:rPr>
          <w:rFonts w:ascii="Times New Roman" w:hAnsi="Times New Roman"/>
          <w:sz w:val="28"/>
          <w:szCs w:val="28"/>
        </w:rPr>
      </w:pPr>
    </w:p>
    <w:p w:rsidR="006B6B62" w:rsidRDefault="006B6B62" w:rsidP="006B6B62">
      <w:pPr>
        <w:pStyle w:val="PlainText"/>
        <w:ind w:firstLine="709"/>
        <w:jc w:val="center"/>
        <w:rPr>
          <w:rFonts w:ascii="Times New Roman" w:hAnsi="Times New Roman"/>
          <w:b/>
          <w:i/>
          <w:sz w:val="28"/>
          <w:szCs w:val="28"/>
        </w:rPr>
      </w:pPr>
      <w:r>
        <w:rPr>
          <w:rFonts w:ascii="Times New Roman" w:hAnsi="Times New Roman"/>
          <w:b/>
          <w:i/>
          <w:sz w:val="28"/>
          <w:szCs w:val="28"/>
        </w:rPr>
        <w:t>П</w:t>
      </w:r>
      <w:r w:rsidRPr="00EA3A3A">
        <w:rPr>
          <w:rFonts w:ascii="Times New Roman" w:hAnsi="Times New Roman"/>
          <w:b/>
          <w:i/>
          <w:sz w:val="28"/>
          <w:szCs w:val="28"/>
        </w:rPr>
        <w:t>едагогически</w:t>
      </w:r>
      <w:r>
        <w:rPr>
          <w:rFonts w:ascii="Times New Roman" w:hAnsi="Times New Roman"/>
          <w:b/>
          <w:i/>
          <w:sz w:val="28"/>
          <w:szCs w:val="28"/>
        </w:rPr>
        <w:t>е</w:t>
      </w:r>
      <w:r w:rsidRPr="00EA3A3A">
        <w:rPr>
          <w:rFonts w:ascii="Times New Roman" w:hAnsi="Times New Roman"/>
          <w:b/>
          <w:i/>
          <w:sz w:val="28"/>
          <w:szCs w:val="28"/>
        </w:rPr>
        <w:t xml:space="preserve"> работник</w:t>
      </w:r>
      <w:r>
        <w:rPr>
          <w:rFonts w:ascii="Times New Roman" w:hAnsi="Times New Roman"/>
          <w:b/>
          <w:i/>
          <w:sz w:val="28"/>
          <w:szCs w:val="28"/>
        </w:rPr>
        <w:t>и, по должностям</w:t>
      </w:r>
      <w:r w:rsidRPr="00EA3A3A">
        <w:rPr>
          <w:rFonts w:ascii="Times New Roman" w:hAnsi="Times New Roman"/>
          <w:b/>
          <w:i/>
          <w:sz w:val="28"/>
          <w:szCs w:val="28"/>
        </w:rPr>
        <w:t xml:space="preserve"> которых устан</w:t>
      </w:r>
      <w:r>
        <w:rPr>
          <w:rFonts w:ascii="Times New Roman" w:hAnsi="Times New Roman"/>
          <w:b/>
          <w:i/>
          <w:sz w:val="28"/>
          <w:szCs w:val="28"/>
        </w:rPr>
        <w:t>овлена</w:t>
      </w:r>
      <w:r w:rsidRPr="00EA3A3A">
        <w:rPr>
          <w:rFonts w:ascii="Times New Roman" w:hAnsi="Times New Roman"/>
          <w:b/>
          <w:i/>
          <w:sz w:val="28"/>
          <w:szCs w:val="28"/>
        </w:rPr>
        <w:t xml:space="preserve"> продолжительность рабочего времени</w:t>
      </w:r>
      <w:r>
        <w:rPr>
          <w:rFonts w:ascii="Times New Roman" w:hAnsi="Times New Roman"/>
          <w:b/>
          <w:i/>
          <w:sz w:val="28"/>
          <w:szCs w:val="28"/>
        </w:rPr>
        <w:t xml:space="preserve"> 36 или 30 часов в неделю</w:t>
      </w:r>
    </w:p>
    <w:p w:rsidR="006B6B62" w:rsidRDefault="006B6B62" w:rsidP="006B6B62">
      <w:pPr>
        <w:pStyle w:val="PlainText"/>
        <w:ind w:firstLine="709"/>
        <w:jc w:val="both"/>
        <w:rPr>
          <w:rFonts w:ascii="Times New Roman" w:hAnsi="Times New Roman"/>
          <w:b/>
          <w:i/>
          <w:sz w:val="28"/>
          <w:szCs w:val="28"/>
        </w:rPr>
      </w:pPr>
    </w:p>
    <w:p w:rsidR="006B6B62" w:rsidRDefault="006B6B62" w:rsidP="006B6B62">
      <w:pPr>
        <w:pStyle w:val="PlainText"/>
        <w:ind w:firstLine="709"/>
        <w:jc w:val="both"/>
        <w:rPr>
          <w:rFonts w:ascii="Times New Roman" w:hAnsi="Times New Roman"/>
          <w:b/>
          <w:sz w:val="28"/>
          <w:szCs w:val="28"/>
        </w:rPr>
      </w:pPr>
      <w:r w:rsidRPr="00DF2A27">
        <w:rPr>
          <w:rFonts w:ascii="Times New Roman" w:hAnsi="Times New Roman"/>
          <w:b/>
          <w:sz w:val="28"/>
          <w:szCs w:val="28"/>
        </w:rPr>
        <w:t xml:space="preserve">Продолжительность рабочего времени  36 часов в неделю (п. 2.1. приложения  1 к приказу № 1601) установлена:    </w:t>
      </w:r>
    </w:p>
    <w:p w:rsidR="006B6B62" w:rsidRPr="00DF2A27" w:rsidRDefault="006B6B62" w:rsidP="006B6B62">
      <w:pPr>
        <w:pStyle w:val="PlainText"/>
        <w:ind w:firstLine="709"/>
        <w:jc w:val="both"/>
        <w:rPr>
          <w:rFonts w:ascii="Times New Roman" w:hAnsi="Times New Roman"/>
          <w:b/>
          <w:sz w:val="28"/>
          <w:szCs w:val="28"/>
        </w:rPr>
      </w:pPr>
    </w:p>
    <w:p w:rsidR="006B6B62" w:rsidRPr="00DE3E64" w:rsidRDefault="006B6B62" w:rsidP="006B6B62">
      <w:pPr>
        <w:numPr>
          <w:ilvl w:val="0"/>
          <w:numId w:val="20"/>
        </w:numPr>
        <w:autoSpaceDE w:val="0"/>
        <w:autoSpaceDN w:val="0"/>
        <w:adjustRightInd w:val="0"/>
        <w:jc w:val="both"/>
        <w:rPr>
          <w:sz w:val="28"/>
          <w:szCs w:val="28"/>
        </w:rPr>
      </w:pPr>
      <w:r>
        <w:rPr>
          <w:sz w:val="28"/>
          <w:szCs w:val="28"/>
        </w:rPr>
        <w:t xml:space="preserve">лицам из числа </w:t>
      </w:r>
      <w:r w:rsidRPr="00DE3E64">
        <w:rPr>
          <w:sz w:val="28"/>
          <w:szCs w:val="28"/>
        </w:rPr>
        <w:t>профессорско-</w:t>
      </w:r>
      <w:r>
        <w:rPr>
          <w:sz w:val="28"/>
          <w:szCs w:val="28"/>
        </w:rPr>
        <w:t>п</w:t>
      </w:r>
      <w:r w:rsidRPr="00DE3E64">
        <w:rPr>
          <w:sz w:val="28"/>
          <w:szCs w:val="28"/>
        </w:rPr>
        <w:t>реподавательско</w:t>
      </w:r>
      <w:r>
        <w:rPr>
          <w:sz w:val="28"/>
          <w:szCs w:val="28"/>
        </w:rPr>
        <w:t>го состава, к которым в гражданских организациях высшего образования  относятся должности а</w:t>
      </w:r>
      <w:r w:rsidRPr="00FC4083">
        <w:rPr>
          <w:sz w:val="28"/>
          <w:szCs w:val="28"/>
        </w:rPr>
        <w:t>ссистент</w:t>
      </w:r>
      <w:r>
        <w:rPr>
          <w:sz w:val="28"/>
          <w:szCs w:val="28"/>
        </w:rPr>
        <w:t>а, преподавателя, старшего преподавателя, доцента, профессора, заведующего кафедрой;</w:t>
      </w:r>
    </w:p>
    <w:p w:rsidR="006B6B62" w:rsidRDefault="006B6B62" w:rsidP="006B6B62">
      <w:pPr>
        <w:pStyle w:val="aff5"/>
        <w:numPr>
          <w:ilvl w:val="0"/>
          <w:numId w:val="20"/>
        </w:numPr>
        <w:jc w:val="both"/>
        <w:rPr>
          <w:rFonts w:ascii="Times New Roman" w:hAnsi="Times New Roman"/>
          <w:sz w:val="28"/>
          <w:szCs w:val="28"/>
        </w:rPr>
      </w:pPr>
      <w:r w:rsidRPr="00331966">
        <w:rPr>
          <w:rFonts w:ascii="Times New Roman" w:hAnsi="Times New Roman"/>
          <w:sz w:val="28"/>
          <w:szCs w:val="28"/>
        </w:rPr>
        <w:t>старшим воспитателям организаций, осуществляющих образовател</w:t>
      </w:r>
      <w:r w:rsidRPr="00331966">
        <w:rPr>
          <w:rFonts w:ascii="Times New Roman" w:hAnsi="Times New Roman"/>
          <w:sz w:val="28"/>
          <w:szCs w:val="28"/>
        </w:rPr>
        <w:t>ь</w:t>
      </w:r>
      <w:r w:rsidRPr="00331966">
        <w:rPr>
          <w:rFonts w:ascii="Times New Roman" w:hAnsi="Times New Roman"/>
          <w:sz w:val="28"/>
          <w:szCs w:val="28"/>
        </w:rPr>
        <w:t>ную деятельность по образовательным программам дошкольного обр</w:t>
      </w:r>
      <w:r w:rsidRPr="00331966">
        <w:rPr>
          <w:rFonts w:ascii="Times New Roman" w:hAnsi="Times New Roman"/>
          <w:sz w:val="28"/>
          <w:szCs w:val="28"/>
        </w:rPr>
        <w:t>а</w:t>
      </w:r>
      <w:r w:rsidRPr="00331966">
        <w:rPr>
          <w:rFonts w:ascii="Times New Roman" w:hAnsi="Times New Roman"/>
          <w:sz w:val="28"/>
          <w:szCs w:val="28"/>
        </w:rPr>
        <w:t>зования и дополнительным общеобразовательным программам, и д</w:t>
      </w:r>
      <w:r w:rsidRPr="00331966">
        <w:rPr>
          <w:rFonts w:ascii="Times New Roman" w:hAnsi="Times New Roman"/>
          <w:sz w:val="28"/>
          <w:szCs w:val="28"/>
        </w:rPr>
        <w:t>о</w:t>
      </w:r>
      <w:r w:rsidRPr="00331966">
        <w:rPr>
          <w:rFonts w:ascii="Times New Roman" w:hAnsi="Times New Roman"/>
          <w:sz w:val="28"/>
          <w:szCs w:val="28"/>
        </w:rPr>
        <w:t>мов ребенка, осуществляющих образовательную деятельность в качестве дополнительного вида деятельн</w:t>
      </w:r>
      <w:r w:rsidRPr="00331966">
        <w:rPr>
          <w:rFonts w:ascii="Times New Roman" w:hAnsi="Times New Roman"/>
          <w:sz w:val="28"/>
          <w:szCs w:val="28"/>
        </w:rPr>
        <w:t>о</w:t>
      </w:r>
      <w:r w:rsidRPr="00331966">
        <w:rPr>
          <w:rFonts w:ascii="Times New Roman" w:hAnsi="Times New Roman"/>
          <w:sz w:val="28"/>
          <w:szCs w:val="28"/>
        </w:rPr>
        <w:t xml:space="preserve">сти; </w:t>
      </w:r>
    </w:p>
    <w:p w:rsidR="006B6B62" w:rsidRPr="00331966" w:rsidRDefault="006B6B62" w:rsidP="006B6B62">
      <w:pPr>
        <w:pStyle w:val="aff5"/>
        <w:numPr>
          <w:ilvl w:val="0"/>
          <w:numId w:val="20"/>
        </w:numPr>
        <w:jc w:val="both"/>
        <w:rPr>
          <w:rFonts w:ascii="Times New Roman" w:hAnsi="Times New Roman"/>
          <w:sz w:val="28"/>
          <w:szCs w:val="28"/>
        </w:rPr>
      </w:pPr>
      <w:r w:rsidRPr="00331966">
        <w:rPr>
          <w:rFonts w:ascii="Times New Roman" w:hAnsi="Times New Roman"/>
          <w:sz w:val="28"/>
          <w:szCs w:val="28"/>
        </w:rPr>
        <w:t xml:space="preserve">педагогам-психологам; </w:t>
      </w:r>
    </w:p>
    <w:p w:rsidR="006B6B62" w:rsidRPr="00DE3E64" w:rsidRDefault="006B6B62" w:rsidP="006B6B62">
      <w:pPr>
        <w:pStyle w:val="aff5"/>
        <w:numPr>
          <w:ilvl w:val="0"/>
          <w:numId w:val="20"/>
        </w:numPr>
        <w:jc w:val="both"/>
        <w:rPr>
          <w:rFonts w:ascii="Times New Roman" w:hAnsi="Times New Roman"/>
          <w:sz w:val="28"/>
          <w:szCs w:val="28"/>
        </w:rPr>
      </w:pPr>
      <w:r w:rsidRPr="00DE3E64">
        <w:rPr>
          <w:rFonts w:ascii="Times New Roman" w:hAnsi="Times New Roman"/>
          <w:sz w:val="28"/>
          <w:szCs w:val="28"/>
        </w:rPr>
        <w:t xml:space="preserve">социальным педагогам; </w:t>
      </w:r>
    </w:p>
    <w:p w:rsidR="006B6B62" w:rsidRPr="00DE3E64" w:rsidRDefault="006B6B62" w:rsidP="006B6B62">
      <w:pPr>
        <w:pStyle w:val="aff5"/>
        <w:numPr>
          <w:ilvl w:val="0"/>
          <w:numId w:val="20"/>
        </w:numPr>
        <w:jc w:val="both"/>
        <w:rPr>
          <w:rFonts w:ascii="Times New Roman" w:hAnsi="Times New Roman"/>
          <w:sz w:val="28"/>
          <w:szCs w:val="28"/>
        </w:rPr>
      </w:pPr>
      <w:r w:rsidRPr="00DE3E64">
        <w:rPr>
          <w:rFonts w:ascii="Times New Roman" w:hAnsi="Times New Roman"/>
          <w:sz w:val="28"/>
          <w:szCs w:val="28"/>
        </w:rPr>
        <w:t xml:space="preserve">педагогам-организаторам;  </w:t>
      </w:r>
    </w:p>
    <w:p w:rsidR="006B6B62" w:rsidRPr="00DE3E64" w:rsidRDefault="006B6B62" w:rsidP="006B6B62">
      <w:pPr>
        <w:pStyle w:val="aff5"/>
        <w:numPr>
          <w:ilvl w:val="0"/>
          <w:numId w:val="20"/>
        </w:numPr>
        <w:jc w:val="both"/>
        <w:rPr>
          <w:rFonts w:ascii="Times New Roman" w:hAnsi="Times New Roman"/>
          <w:sz w:val="28"/>
          <w:szCs w:val="28"/>
        </w:rPr>
      </w:pPr>
      <w:r w:rsidRPr="00DE3E64">
        <w:rPr>
          <w:rFonts w:ascii="Times New Roman" w:hAnsi="Times New Roman"/>
          <w:sz w:val="28"/>
          <w:szCs w:val="28"/>
        </w:rPr>
        <w:t>мастерам производственного обучения;</w:t>
      </w:r>
    </w:p>
    <w:p w:rsidR="006B6B62" w:rsidRPr="00DE3E64" w:rsidRDefault="006B6B62" w:rsidP="006B6B62">
      <w:pPr>
        <w:pStyle w:val="aff5"/>
        <w:numPr>
          <w:ilvl w:val="0"/>
          <w:numId w:val="20"/>
        </w:numPr>
        <w:jc w:val="both"/>
        <w:rPr>
          <w:rFonts w:ascii="Times New Roman" w:hAnsi="Times New Roman"/>
          <w:sz w:val="28"/>
          <w:szCs w:val="28"/>
        </w:rPr>
      </w:pPr>
      <w:r w:rsidRPr="00DE3E64">
        <w:rPr>
          <w:rFonts w:ascii="Times New Roman" w:hAnsi="Times New Roman"/>
          <w:sz w:val="28"/>
          <w:szCs w:val="28"/>
        </w:rPr>
        <w:t>старшим вожатым;</w:t>
      </w:r>
    </w:p>
    <w:p w:rsidR="006B6B62" w:rsidRPr="00DE3E64" w:rsidRDefault="006B6B62" w:rsidP="006B6B62">
      <w:pPr>
        <w:pStyle w:val="aff5"/>
        <w:numPr>
          <w:ilvl w:val="0"/>
          <w:numId w:val="20"/>
        </w:numPr>
        <w:jc w:val="both"/>
        <w:rPr>
          <w:rFonts w:ascii="Times New Roman" w:hAnsi="Times New Roman"/>
          <w:sz w:val="28"/>
          <w:szCs w:val="28"/>
        </w:rPr>
      </w:pPr>
      <w:r w:rsidRPr="00DE3E64">
        <w:rPr>
          <w:rFonts w:ascii="Times New Roman" w:hAnsi="Times New Roman"/>
          <w:sz w:val="28"/>
          <w:szCs w:val="28"/>
        </w:rPr>
        <w:t>инструкторам по труду;</w:t>
      </w:r>
    </w:p>
    <w:p w:rsidR="006B6B62" w:rsidRPr="00DE3E64" w:rsidRDefault="006B6B62" w:rsidP="006B6B62">
      <w:pPr>
        <w:pStyle w:val="aff5"/>
        <w:numPr>
          <w:ilvl w:val="0"/>
          <w:numId w:val="20"/>
        </w:numPr>
        <w:jc w:val="both"/>
        <w:rPr>
          <w:rFonts w:ascii="Times New Roman" w:hAnsi="Times New Roman"/>
          <w:sz w:val="28"/>
          <w:szCs w:val="28"/>
        </w:rPr>
      </w:pPr>
      <w:r w:rsidRPr="00DE3E64">
        <w:rPr>
          <w:rFonts w:ascii="Times New Roman" w:hAnsi="Times New Roman"/>
          <w:sz w:val="28"/>
          <w:szCs w:val="28"/>
        </w:rPr>
        <w:lastRenderedPageBreak/>
        <w:t>педагогам-библиотекарям;</w:t>
      </w:r>
    </w:p>
    <w:p w:rsidR="006B6B62" w:rsidRPr="002C77CB" w:rsidRDefault="006B6B62" w:rsidP="006B6B62">
      <w:pPr>
        <w:pStyle w:val="aff5"/>
        <w:numPr>
          <w:ilvl w:val="0"/>
          <w:numId w:val="20"/>
        </w:numPr>
        <w:jc w:val="both"/>
        <w:rPr>
          <w:rFonts w:ascii="Times New Roman" w:hAnsi="Times New Roman"/>
          <w:sz w:val="28"/>
          <w:szCs w:val="28"/>
        </w:rPr>
      </w:pPr>
      <w:r w:rsidRPr="00DE3E64">
        <w:rPr>
          <w:rFonts w:ascii="Times New Roman" w:hAnsi="Times New Roman"/>
          <w:sz w:val="28"/>
          <w:szCs w:val="28"/>
        </w:rPr>
        <w:t>методистам и старшим методистам организаций, осуществляющих образов</w:t>
      </w:r>
      <w:r w:rsidRPr="00DE3E64">
        <w:rPr>
          <w:rFonts w:ascii="Times New Roman" w:hAnsi="Times New Roman"/>
          <w:sz w:val="28"/>
          <w:szCs w:val="28"/>
        </w:rPr>
        <w:t>а</w:t>
      </w:r>
      <w:r w:rsidRPr="00DE3E64">
        <w:rPr>
          <w:rFonts w:ascii="Times New Roman" w:hAnsi="Times New Roman"/>
          <w:sz w:val="28"/>
          <w:szCs w:val="28"/>
        </w:rPr>
        <w:t xml:space="preserve">тельную деятельность; </w:t>
      </w:r>
    </w:p>
    <w:p w:rsidR="006B6B62" w:rsidRPr="00DE3E64" w:rsidRDefault="006B6B62" w:rsidP="006B6B62">
      <w:pPr>
        <w:pStyle w:val="aff5"/>
        <w:numPr>
          <w:ilvl w:val="0"/>
          <w:numId w:val="20"/>
        </w:numPr>
        <w:jc w:val="both"/>
        <w:rPr>
          <w:rFonts w:ascii="Times New Roman" w:hAnsi="Times New Roman"/>
          <w:sz w:val="28"/>
          <w:szCs w:val="28"/>
        </w:rPr>
      </w:pPr>
      <w:r w:rsidRPr="00DE3E64">
        <w:rPr>
          <w:rFonts w:ascii="Times New Roman" w:hAnsi="Times New Roman"/>
          <w:sz w:val="28"/>
          <w:szCs w:val="28"/>
        </w:rPr>
        <w:t>тьюторам организаций, осуществляющих образовательную деятел</w:t>
      </w:r>
      <w:r w:rsidRPr="00DE3E64">
        <w:rPr>
          <w:rFonts w:ascii="Times New Roman" w:hAnsi="Times New Roman"/>
          <w:sz w:val="28"/>
          <w:szCs w:val="28"/>
        </w:rPr>
        <w:t>ь</w:t>
      </w:r>
      <w:r w:rsidRPr="00DE3E64">
        <w:rPr>
          <w:rFonts w:ascii="Times New Roman" w:hAnsi="Times New Roman"/>
          <w:sz w:val="28"/>
          <w:szCs w:val="28"/>
        </w:rPr>
        <w:t>ность, за исключением организаций, осуществляющих образовател</w:t>
      </w:r>
      <w:r w:rsidRPr="00DE3E64">
        <w:rPr>
          <w:rFonts w:ascii="Times New Roman" w:hAnsi="Times New Roman"/>
          <w:sz w:val="28"/>
          <w:szCs w:val="28"/>
        </w:rPr>
        <w:t>ь</w:t>
      </w:r>
      <w:r w:rsidRPr="00DE3E64">
        <w:rPr>
          <w:rFonts w:ascii="Times New Roman" w:hAnsi="Times New Roman"/>
          <w:sz w:val="28"/>
          <w:szCs w:val="28"/>
        </w:rPr>
        <w:t>ную деятельность по образовательным программам высшего образов</w:t>
      </w:r>
      <w:r w:rsidRPr="00DE3E64">
        <w:rPr>
          <w:rFonts w:ascii="Times New Roman" w:hAnsi="Times New Roman"/>
          <w:sz w:val="28"/>
          <w:szCs w:val="28"/>
        </w:rPr>
        <w:t>а</w:t>
      </w:r>
      <w:r w:rsidRPr="00DE3E64">
        <w:rPr>
          <w:rFonts w:ascii="Times New Roman" w:hAnsi="Times New Roman"/>
          <w:sz w:val="28"/>
          <w:szCs w:val="28"/>
        </w:rPr>
        <w:t xml:space="preserve">ния; </w:t>
      </w:r>
    </w:p>
    <w:p w:rsidR="006B6B62" w:rsidRPr="00DE3E64" w:rsidRDefault="006B6B62" w:rsidP="006B6B62">
      <w:pPr>
        <w:pStyle w:val="aff5"/>
        <w:numPr>
          <w:ilvl w:val="0"/>
          <w:numId w:val="20"/>
        </w:numPr>
        <w:jc w:val="both"/>
        <w:rPr>
          <w:rFonts w:ascii="Times New Roman" w:hAnsi="Times New Roman"/>
          <w:strike/>
          <w:sz w:val="28"/>
          <w:szCs w:val="28"/>
        </w:rPr>
      </w:pPr>
      <w:r w:rsidRPr="00DE3E64">
        <w:rPr>
          <w:rFonts w:ascii="Times New Roman" w:hAnsi="Times New Roman"/>
          <w:sz w:val="28"/>
          <w:szCs w:val="28"/>
        </w:rPr>
        <w:t>руководителям физического воспитания организаций, осуществля</w:t>
      </w:r>
      <w:r w:rsidRPr="00DE3E64">
        <w:rPr>
          <w:rFonts w:ascii="Times New Roman" w:hAnsi="Times New Roman"/>
          <w:sz w:val="28"/>
          <w:szCs w:val="28"/>
        </w:rPr>
        <w:t>ю</w:t>
      </w:r>
      <w:r w:rsidRPr="00DE3E64">
        <w:rPr>
          <w:rFonts w:ascii="Times New Roman" w:hAnsi="Times New Roman"/>
          <w:sz w:val="28"/>
          <w:szCs w:val="28"/>
        </w:rPr>
        <w:t>щих образовательную деятельность по образовательным программам среднего профессиональн</w:t>
      </w:r>
      <w:r w:rsidRPr="00DE3E64">
        <w:rPr>
          <w:rFonts w:ascii="Times New Roman" w:hAnsi="Times New Roman"/>
          <w:sz w:val="28"/>
          <w:szCs w:val="28"/>
        </w:rPr>
        <w:t>о</w:t>
      </w:r>
      <w:r w:rsidRPr="00DE3E64">
        <w:rPr>
          <w:rFonts w:ascii="Times New Roman" w:hAnsi="Times New Roman"/>
          <w:sz w:val="28"/>
          <w:szCs w:val="28"/>
        </w:rPr>
        <w:t xml:space="preserve">го образования; </w:t>
      </w:r>
    </w:p>
    <w:p w:rsidR="006B6B62" w:rsidRPr="00DE3E64" w:rsidRDefault="006B6B62" w:rsidP="006B6B62">
      <w:pPr>
        <w:pStyle w:val="aff5"/>
        <w:numPr>
          <w:ilvl w:val="0"/>
          <w:numId w:val="20"/>
        </w:numPr>
        <w:jc w:val="both"/>
        <w:rPr>
          <w:rFonts w:ascii="Times New Roman" w:hAnsi="Times New Roman"/>
          <w:sz w:val="28"/>
          <w:szCs w:val="28"/>
        </w:rPr>
      </w:pPr>
      <w:r w:rsidRPr="00DE3E64">
        <w:rPr>
          <w:rFonts w:ascii="Times New Roman" w:hAnsi="Times New Roman"/>
          <w:sz w:val="28"/>
          <w:szCs w:val="28"/>
        </w:rPr>
        <w:t>преподавателям-организаторам основ безопасности жизнедеятельн</w:t>
      </w:r>
      <w:r w:rsidRPr="00DE3E64">
        <w:rPr>
          <w:rFonts w:ascii="Times New Roman" w:hAnsi="Times New Roman"/>
          <w:sz w:val="28"/>
          <w:szCs w:val="28"/>
        </w:rPr>
        <w:t>о</w:t>
      </w:r>
      <w:r w:rsidRPr="00DE3E64">
        <w:rPr>
          <w:rFonts w:ascii="Times New Roman" w:hAnsi="Times New Roman"/>
          <w:sz w:val="28"/>
          <w:szCs w:val="28"/>
        </w:rPr>
        <w:t xml:space="preserve">сти; </w:t>
      </w:r>
    </w:p>
    <w:p w:rsidR="006B6B62" w:rsidRDefault="006B6B62" w:rsidP="006B6B62">
      <w:pPr>
        <w:pStyle w:val="aff5"/>
        <w:numPr>
          <w:ilvl w:val="0"/>
          <w:numId w:val="20"/>
        </w:numPr>
        <w:jc w:val="both"/>
        <w:rPr>
          <w:rFonts w:ascii="Times New Roman" w:hAnsi="Times New Roman"/>
          <w:sz w:val="28"/>
          <w:szCs w:val="28"/>
        </w:rPr>
      </w:pPr>
      <w:r w:rsidRPr="00DE3E64">
        <w:rPr>
          <w:rFonts w:ascii="Times New Roman" w:hAnsi="Times New Roman"/>
          <w:sz w:val="28"/>
          <w:szCs w:val="28"/>
        </w:rPr>
        <w:t>инструкторам-методистам, старшим инструкторам-методистам организаций, осущ</w:t>
      </w:r>
      <w:r w:rsidRPr="00DE3E64">
        <w:rPr>
          <w:rFonts w:ascii="Times New Roman" w:hAnsi="Times New Roman"/>
          <w:sz w:val="28"/>
          <w:szCs w:val="28"/>
        </w:rPr>
        <w:t>е</w:t>
      </w:r>
      <w:r w:rsidRPr="00DE3E64">
        <w:rPr>
          <w:rFonts w:ascii="Times New Roman" w:hAnsi="Times New Roman"/>
          <w:sz w:val="28"/>
          <w:szCs w:val="28"/>
        </w:rPr>
        <w:t>ствляющих образовательную деятельность.</w:t>
      </w:r>
    </w:p>
    <w:p w:rsidR="006B6B62" w:rsidRDefault="006B6B62" w:rsidP="006B6B62">
      <w:pPr>
        <w:pStyle w:val="aff5"/>
        <w:ind w:firstLine="709"/>
        <w:jc w:val="both"/>
        <w:rPr>
          <w:rFonts w:ascii="Times New Roman" w:hAnsi="Times New Roman"/>
          <w:sz w:val="28"/>
          <w:szCs w:val="28"/>
        </w:rPr>
      </w:pPr>
      <w:r>
        <w:rPr>
          <w:rFonts w:ascii="Times New Roman" w:hAnsi="Times New Roman"/>
          <w:sz w:val="28"/>
          <w:szCs w:val="28"/>
        </w:rPr>
        <w:t>Следует заметить, что по большинству перечисленных должностей продолжительность рабочего времени, составляющая 36 часов в неделю, у</w:t>
      </w:r>
      <w:r>
        <w:rPr>
          <w:rFonts w:ascii="Times New Roman" w:hAnsi="Times New Roman"/>
          <w:sz w:val="28"/>
          <w:szCs w:val="28"/>
        </w:rPr>
        <w:t>с</w:t>
      </w:r>
      <w:r>
        <w:rPr>
          <w:rFonts w:ascii="Times New Roman" w:hAnsi="Times New Roman"/>
          <w:sz w:val="28"/>
          <w:szCs w:val="28"/>
        </w:rPr>
        <w:t>тановлена  независимо от того, в каких организациях, осуществляющих обр</w:t>
      </w:r>
      <w:r>
        <w:rPr>
          <w:rFonts w:ascii="Times New Roman" w:hAnsi="Times New Roman"/>
          <w:sz w:val="28"/>
          <w:szCs w:val="28"/>
        </w:rPr>
        <w:t>а</w:t>
      </w:r>
      <w:r>
        <w:rPr>
          <w:rFonts w:ascii="Times New Roman" w:hAnsi="Times New Roman"/>
          <w:sz w:val="28"/>
          <w:szCs w:val="28"/>
        </w:rPr>
        <w:t>зовательную деятельность, выполняется педагогическая работа, тогда как в отношении отдельных должностей педагогических работников предусматриваются существенные уто</w:t>
      </w:r>
      <w:r>
        <w:rPr>
          <w:rFonts w:ascii="Times New Roman" w:hAnsi="Times New Roman"/>
          <w:sz w:val="28"/>
          <w:szCs w:val="28"/>
        </w:rPr>
        <w:t>ч</w:t>
      </w:r>
      <w:r>
        <w:rPr>
          <w:rFonts w:ascii="Times New Roman" w:hAnsi="Times New Roman"/>
          <w:sz w:val="28"/>
          <w:szCs w:val="28"/>
        </w:rPr>
        <w:t>нения.</w:t>
      </w:r>
    </w:p>
    <w:p w:rsidR="006B6B62" w:rsidRDefault="006B6B62" w:rsidP="006B6B62">
      <w:pPr>
        <w:pStyle w:val="aff5"/>
        <w:ind w:firstLine="709"/>
        <w:jc w:val="both"/>
        <w:rPr>
          <w:rFonts w:ascii="Times New Roman" w:hAnsi="Times New Roman"/>
          <w:sz w:val="28"/>
          <w:szCs w:val="28"/>
        </w:rPr>
      </w:pPr>
      <w:r>
        <w:rPr>
          <w:rFonts w:ascii="Times New Roman" w:hAnsi="Times New Roman"/>
          <w:sz w:val="28"/>
          <w:szCs w:val="28"/>
        </w:rPr>
        <w:t>Так, в отношении старших воспитателей уточнение связано с тем, что в  иных организациях  по этой должности  устанавливается меньшая продолж</w:t>
      </w:r>
      <w:r>
        <w:rPr>
          <w:rFonts w:ascii="Times New Roman" w:hAnsi="Times New Roman"/>
          <w:sz w:val="28"/>
          <w:szCs w:val="28"/>
        </w:rPr>
        <w:t>и</w:t>
      </w:r>
      <w:r>
        <w:rPr>
          <w:rFonts w:ascii="Times New Roman" w:hAnsi="Times New Roman"/>
          <w:sz w:val="28"/>
          <w:szCs w:val="28"/>
        </w:rPr>
        <w:t xml:space="preserve">тельность рабочего времени. </w:t>
      </w:r>
    </w:p>
    <w:p w:rsidR="006B6B62" w:rsidRDefault="006B6B62" w:rsidP="006B6B62">
      <w:pPr>
        <w:pStyle w:val="aff5"/>
        <w:ind w:firstLine="709"/>
        <w:jc w:val="both"/>
        <w:rPr>
          <w:rFonts w:ascii="Times New Roman" w:hAnsi="Times New Roman"/>
          <w:sz w:val="28"/>
          <w:szCs w:val="28"/>
        </w:rPr>
      </w:pPr>
      <w:r>
        <w:rPr>
          <w:rFonts w:ascii="Times New Roman" w:hAnsi="Times New Roman"/>
          <w:sz w:val="28"/>
          <w:szCs w:val="28"/>
        </w:rPr>
        <w:t>В отношении  должности «руководитель физического воспитания» уточняется, что такая должность  может предусматриваться только в шта</w:t>
      </w:r>
      <w:r>
        <w:rPr>
          <w:rFonts w:ascii="Times New Roman" w:hAnsi="Times New Roman"/>
          <w:sz w:val="28"/>
          <w:szCs w:val="28"/>
        </w:rPr>
        <w:t>т</w:t>
      </w:r>
      <w:r>
        <w:rPr>
          <w:rFonts w:ascii="Times New Roman" w:hAnsi="Times New Roman"/>
          <w:sz w:val="28"/>
          <w:szCs w:val="28"/>
        </w:rPr>
        <w:t xml:space="preserve">ных расписаниях  </w:t>
      </w:r>
      <w:r w:rsidRPr="00DE3E64">
        <w:rPr>
          <w:rFonts w:ascii="Times New Roman" w:hAnsi="Times New Roman"/>
          <w:sz w:val="28"/>
          <w:szCs w:val="28"/>
        </w:rPr>
        <w:t>организаци</w:t>
      </w:r>
      <w:r>
        <w:rPr>
          <w:rFonts w:ascii="Times New Roman" w:hAnsi="Times New Roman"/>
          <w:sz w:val="28"/>
          <w:szCs w:val="28"/>
        </w:rPr>
        <w:t>й</w:t>
      </w:r>
      <w:r w:rsidRPr="00DE3E64">
        <w:rPr>
          <w:rFonts w:ascii="Times New Roman" w:hAnsi="Times New Roman"/>
          <w:sz w:val="28"/>
          <w:szCs w:val="28"/>
        </w:rPr>
        <w:t>, осуществляющих образовательную деятел</w:t>
      </w:r>
      <w:r w:rsidRPr="00DE3E64">
        <w:rPr>
          <w:rFonts w:ascii="Times New Roman" w:hAnsi="Times New Roman"/>
          <w:sz w:val="28"/>
          <w:szCs w:val="28"/>
        </w:rPr>
        <w:t>ь</w:t>
      </w:r>
      <w:r w:rsidRPr="00DE3E64">
        <w:rPr>
          <w:rFonts w:ascii="Times New Roman" w:hAnsi="Times New Roman"/>
          <w:sz w:val="28"/>
          <w:szCs w:val="28"/>
        </w:rPr>
        <w:t>ность по образовательным программам среднего профессионального образования</w:t>
      </w:r>
      <w:r>
        <w:rPr>
          <w:rFonts w:ascii="Times New Roman" w:hAnsi="Times New Roman"/>
          <w:sz w:val="28"/>
          <w:szCs w:val="28"/>
        </w:rPr>
        <w:t>, исходя из чего такая должность  не может вв</w:t>
      </w:r>
      <w:r>
        <w:rPr>
          <w:rFonts w:ascii="Times New Roman" w:hAnsi="Times New Roman"/>
          <w:sz w:val="28"/>
          <w:szCs w:val="28"/>
        </w:rPr>
        <w:t>о</w:t>
      </w:r>
      <w:r>
        <w:rPr>
          <w:rFonts w:ascii="Times New Roman" w:hAnsi="Times New Roman"/>
          <w:sz w:val="28"/>
          <w:szCs w:val="28"/>
        </w:rPr>
        <w:t>диться  в дошкольных образовательных организациях, как это  неправомерно в ряде случаев пра</w:t>
      </w:r>
      <w:r>
        <w:rPr>
          <w:rFonts w:ascii="Times New Roman" w:hAnsi="Times New Roman"/>
          <w:sz w:val="28"/>
          <w:szCs w:val="28"/>
        </w:rPr>
        <w:t>к</w:t>
      </w:r>
      <w:r>
        <w:rPr>
          <w:rFonts w:ascii="Times New Roman" w:hAnsi="Times New Roman"/>
          <w:sz w:val="28"/>
          <w:szCs w:val="28"/>
        </w:rPr>
        <w:t xml:space="preserve">тикуется.  </w:t>
      </w:r>
    </w:p>
    <w:p w:rsidR="006B6B62" w:rsidRDefault="006B6B62" w:rsidP="006B6B62">
      <w:pPr>
        <w:pStyle w:val="aff5"/>
        <w:ind w:firstLine="709"/>
        <w:jc w:val="both"/>
        <w:rPr>
          <w:rFonts w:ascii="Times New Roman" w:hAnsi="Times New Roman"/>
          <w:b/>
          <w:i/>
          <w:sz w:val="28"/>
          <w:szCs w:val="28"/>
        </w:rPr>
      </w:pPr>
    </w:p>
    <w:p w:rsidR="006B6B62" w:rsidRPr="00DF2A27" w:rsidRDefault="006B6B62" w:rsidP="006B6B62">
      <w:pPr>
        <w:pStyle w:val="aff5"/>
        <w:ind w:firstLine="709"/>
        <w:jc w:val="both"/>
        <w:rPr>
          <w:rFonts w:ascii="Times New Roman" w:hAnsi="Times New Roman"/>
          <w:b/>
          <w:sz w:val="28"/>
          <w:szCs w:val="28"/>
        </w:rPr>
      </w:pPr>
      <w:r w:rsidRPr="00810CCF">
        <w:rPr>
          <w:rFonts w:ascii="Times New Roman" w:hAnsi="Times New Roman"/>
          <w:b/>
          <w:i/>
          <w:sz w:val="28"/>
          <w:szCs w:val="28"/>
        </w:rPr>
        <w:t xml:space="preserve"> </w:t>
      </w:r>
      <w:r w:rsidRPr="00DF2A27">
        <w:rPr>
          <w:rFonts w:ascii="Times New Roman" w:hAnsi="Times New Roman"/>
          <w:b/>
          <w:sz w:val="28"/>
          <w:szCs w:val="28"/>
        </w:rPr>
        <w:t>Продолжительность рабочего времени  30 часов в неделю (п. 2.2. приложения  1 к приказу № 1601) установлена:</w:t>
      </w:r>
    </w:p>
    <w:p w:rsidR="006B6B62" w:rsidRDefault="006B6B62" w:rsidP="006B6B62">
      <w:pPr>
        <w:pStyle w:val="aff5"/>
        <w:ind w:firstLine="709"/>
        <w:jc w:val="both"/>
        <w:rPr>
          <w:rFonts w:ascii="Times New Roman" w:hAnsi="Times New Roman"/>
          <w:b/>
          <w:i/>
          <w:sz w:val="28"/>
          <w:szCs w:val="28"/>
        </w:rPr>
      </w:pPr>
    </w:p>
    <w:p w:rsidR="006B6B62" w:rsidRDefault="006B6B62" w:rsidP="006B6B62">
      <w:pPr>
        <w:pStyle w:val="aff5"/>
        <w:numPr>
          <w:ilvl w:val="0"/>
          <w:numId w:val="21"/>
        </w:numPr>
        <w:jc w:val="both"/>
        <w:rPr>
          <w:rFonts w:ascii="Times New Roman" w:hAnsi="Times New Roman"/>
          <w:sz w:val="28"/>
          <w:szCs w:val="28"/>
        </w:rPr>
      </w:pPr>
      <w:r w:rsidRPr="00DE3E64">
        <w:rPr>
          <w:rFonts w:ascii="Times New Roman" w:hAnsi="Times New Roman"/>
          <w:sz w:val="28"/>
          <w:szCs w:val="28"/>
        </w:rPr>
        <w:t>старши</w:t>
      </w:r>
      <w:r>
        <w:rPr>
          <w:rFonts w:ascii="Times New Roman" w:hAnsi="Times New Roman"/>
          <w:sz w:val="28"/>
          <w:szCs w:val="28"/>
        </w:rPr>
        <w:t>м</w:t>
      </w:r>
      <w:r w:rsidRPr="00DE3E64">
        <w:rPr>
          <w:rFonts w:ascii="Times New Roman" w:hAnsi="Times New Roman"/>
          <w:sz w:val="28"/>
          <w:szCs w:val="28"/>
        </w:rPr>
        <w:t xml:space="preserve"> воспитател</w:t>
      </w:r>
      <w:r>
        <w:rPr>
          <w:rFonts w:ascii="Times New Roman" w:hAnsi="Times New Roman"/>
          <w:sz w:val="28"/>
          <w:szCs w:val="28"/>
        </w:rPr>
        <w:t>ям  (за исключением  старших воспитателей орг</w:t>
      </w:r>
      <w:r>
        <w:rPr>
          <w:rFonts w:ascii="Times New Roman" w:hAnsi="Times New Roman"/>
          <w:sz w:val="28"/>
          <w:szCs w:val="28"/>
        </w:rPr>
        <w:t>а</w:t>
      </w:r>
      <w:r>
        <w:rPr>
          <w:rFonts w:ascii="Times New Roman" w:hAnsi="Times New Roman"/>
          <w:sz w:val="28"/>
          <w:szCs w:val="28"/>
        </w:rPr>
        <w:t>низаций, осуществляющих образовательную деятельность, в которых старшим воспитателям установлена 36-часовая продолжительность р</w:t>
      </w:r>
      <w:r>
        <w:rPr>
          <w:rFonts w:ascii="Times New Roman" w:hAnsi="Times New Roman"/>
          <w:sz w:val="28"/>
          <w:szCs w:val="28"/>
        </w:rPr>
        <w:t>а</w:t>
      </w:r>
      <w:r>
        <w:rPr>
          <w:rFonts w:ascii="Times New Roman" w:hAnsi="Times New Roman"/>
          <w:sz w:val="28"/>
          <w:szCs w:val="28"/>
        </w:rPr>
        <w:t>бочего времени).</w:t>
      </w:r>
    </w:p>
    <w:p w:rsidR="006B6B62" w:rsidRPr="006C78EC" w:rsidRDefault="006B6B62" w:rsidP="006B6B62">
      <w:pPr>
        <w:pStyle w:val="aff5"/>
        <w:ind w:firstLine="709"/>
        <w:jc w:val="both"/>
        <w:rPr>
          <w:rFonts w:ascii="Times New Roman" w:hAnsi="Times New Roman"/>
          <w:i/>
          <w:sz w:val="28"/>
          <w:szCs w:val="28"/>
        </w:rPr>
      </w:pPr>
      <w:r w:rsidRPr="006C78EC">
        <w:rPr>
          <w:rFonts w:ascii="Times New Roman" w:hAnsi="Times New Roman"/>
          <w:i/>
          <w:sz w:val="28"/>
          <w:szCs w:val="28"/>
        </w:rPr>
        <w:t>К организациям, осуществляющим образовательную деятельность,  в которых старшим воспитателям  устанавливается  продолжител</w:t>
      </w:r>
      <w:r w:rsidRPr="006C78EC">
        <w:rPr>
          <w:rFonts w:ascii="Times New Roman" w:hAnsi="Times New Roman"/>
          <w:i/>
          <w:sz w:val="28"/>
          <w:szCs w:val="28"/>
        </w:rPr>
        <w:t>ь</w:t>
      </w:r>
      <w:r w:rsidRPr="006C78EC">
        <w:rPr>
          <w:rFonts w:ascii="Times New Roman" w:hAnsi="Times New Roman"/>
          <w:i/>
          <w:sz w:val="28"/>
          <w:szCs w:val="28"/>
        </w:rPr>
        <w:t>ность рабочего времени</w:t>
      </w:r>
      <w:r>
        <w:rPr>
          <w:rFonts w:ascii="Times New Roman" w:hAnsi="Times New Roman"/>
          <w:i/>
          <w:sz w:val="28"/>
          <w:szCs w:val="28"/>
        </w:rPr>
        <w:t>, составляющая 30 часов в неделю,</w:t>
      </w:r>
      <w:r w:rsidRPr="006C78EC">
        <w:rPr>
          <w:rFonts w:ascii="Times New Roman" w:hAnsi="Times New Roman"/>
          <w:i/>
          <w:sz w:val="28"/>
          <w:szCs w:val="28"/>
        </w:rPr>
        <w:t xml:space="preserve"> о</w:t>
      </w:r>
      <w:r w:rsidRPr="006C78EC">
        <w:rPr>
          <w:rFonts w:ascii="Times New Roman" w:hAnsi="Times New Roman"/>
          <w:i/>
          <w:sz w:val="28"/>
          <w:szCs w:val="28"/>
        </w:rPr>
        <w:t>т</w:t>
      </w:r>
      <w:r w:rsidRPr="006C78EC">
        <w:rPr>
          <w:rFonts w:ascii="Times New Roman" w:hAnsi="Times New Roman"/>
          <w:i/>
          <w:sz w:val="28"/>
          <w:szCs w:val="28"/>
        </w:rPr>
        <w:t>носятся:</w:t>
      </w:r>
    </w:p>
    <w:p w:rsidR="006B6B62" w:rsidRDefault="006B6B62" w:rsidP="006B6B62">
      <w:pPr>
        <w:pStyle w:val="aff5"/>
        <w:ind w:firstLine="709"/>
        <w:jc w:val="both"/>
        <w:rPr>
          <w:rFonts w:ascii="Times New Roman" w:hAnsi="Times New Roman" w:cs="Times New Roman"/>
          <w:sz w:val="28"/>
          <w:szCs w:val="28"/>
        </w:rPr>
      </w:pPr>
      <w:r>
        <w:rPr>
          <w:rFonts w:ascii="Times New Roman" w:hAnsi="Times New Roman"/>
          <w:sz w:val="28"/>
          <w:szCs w:val="28"/>
        </w:rPr>
        <w:t>организации</w:t>
      </w:r>
      <w:r w:rsidRPr="00CD5B4A">
        <w:rPr>
          <w:rFonts w:ascii="Times New Roman" w:hAnsi="Times New Roman" w:cs="Times New Roman"/>
          <w:sz w:val="28"/>
          <w:szCs w:val="28"/>
        </w:rPr>
        <w:t>,   в которых созданы условия для проживания воспитанников в интернате</w:t>
      </w:r>
      <w:r>
        <w:rPr>
          <w:rFonts w:ascii="Times New Roman" w:hAnsi="Times New Roman" w:cs="Times New Roman"/>
          <w:sz w:val="28"/>
          <w:szCs w:val="28"/>
        </w:rPr>
        <w:t>,  в том числе с ограниче</w:t>
      </w:r>
      <w:r>
        <w:rPr>
          <w:rFonts w:ascii="Times New Roman" w:hAnsi="Times New Roman" w:cs="Times New Roman"/>
          <w:sz w:val="28"/>
          <w:szCs w:val="28"/>
        </w:rPr>
        <w:t>н</w:t>
      </w:r>
      <w:r>
        <w:rPr>
          <w:rFonts w:ascii="Times New Roman" w:hAnsi="Times New Roman" w:cs="Times New Roman"/>
          <w:sz w:val="28"/>
          <w:szCs w:val="28"/>
        </w:rPr>
        <w:t xml:space="preserve">ными возможностями здоровья; </w:t>
      </w:r>
    </w:p>
    <w:p w:rsidR="006B6B62" w:rsidRDefault="006B6B62" w:rsidP="006B6B62">
      <w:pPr>
        <w:pStyle w:val="aff5"/>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общеобразовательные организации</w:t>
      </w:r>
      <w:r w:rsidRPr="00CD5B4A">
        <w:rPr>
          <w:rFonts w:ascii="Times New Roman" w:hAnsi="Times New Roman" w:cs="Times New Roman"/>
          <w:sz w:val="28"/>
          <w:szCs w:val="28"/>
        </w:rPr>
        <w:t xml:space="preserve"> для осуществления присмотра и ухода за детьми в группах продленного дня</w:t>
      </w:r>
      <w:r>
        <w:rPr>
          <w:rFonts w:ascii="Times New Roman" w:hAnsi="Times New Roman" w:cs="Times New Roman"/>
          <w:sz w:val="28"/>
          <w:szCs w:val="28"/>
        </w:rPr>
        <w:t xml:space="preserve">; </w:t>
      </w:r>
      <w:r w:rsidRPr="00CD5B4A">
        <w:rPr>
          <w:rFonts w:ascii="Times New Roman" w:hAnsi="Times New Roman" w:cs="Times New Roman"/>
          <w:sz w:val="28"/>
          <w:szCs w:val="28"/>
        </w:rPr>
        <w:t xml:space="preserve"> </w:t>
      </w:r>
    </w:p>
    <w:p w:rsidR="006B6B62" w:rsidRDefault="006B6B62" w:rsidP="006B6B62">
      <w:pPr>
        <w:pStyle w:val="aff5"/>
        <w:ind w:firstLine="709"/>
        <w:jc w:val="both"/>
        <w:rPr>
          <w:rFonts w:ascii="Times New Roman" w:hAnsi="Times New Roman" w:cs="Times New Roman"/>
          <w:sz w:val="28"/>
          <w:szCs w:val="28"/>
        </w:rPr>
      </w:pPr>
      <w:r>
        <w:rPr>
          <w:rFonts w:ascii="Times New Roman" w:hAnsi="Times New Roman" w:cs="Times New Roman"/>
          <w:sz w:val="28"/>
          <w:szCs w:val="28"/>
        </w:rPr>
        <w:t>учебно-воспитательные учреждения для детей и подростков с девиан</w:t>
      </w:r>
      <w:r>
        <w:rPr>
          <w:rFonts w:ascii="Times New Roman" w:hAnsi="Times New Roman" w:cs="Times New Roman"/>
          <w:sz w:val="28"/>
          <w:szCs w:val="28"/>
        </w:rPr>
        <w:t>т</w:t>
      </w:r>
      <w:r>
        <w:rPr>
          <w:rFonts w:ascii="Times New Roman" w:hAnsi="Times New Roman" w:cs="Times New Roman"/>
          <w:sz w:val="28"/>
          <w:szCs w:val="28"/>
        </w:rPr>
        <w:t>ным (общественно опасным) поведением;</w:t>
      </w:r>
    </w:p>
    <w:p w:rsidR="006B6B62" w:rsidRDefault="006B6B62" w:rsidP="006B6B62">
      <w:pPr>
        <w:pStyle w:val="aff5"/>
        <w:ind w:firstLine="709"/>
        <w:jc w:val="both"/>
        <w:rPr>
          <w:rFonts w:ascii="Times New Roman" w:hAnsi="Times New Roman" w:cs="Times New Roman"/>
          <w:sz w:val="28"/>
          <w:szCs w:val="28"/>
        </w:rPr>
      </w:pPr>
      <w:r w:rsidRPr="00CD5B4A">
        <w:rPr>
          <w:rFonts w:ascii="Times New Roman" w:hAnsi="Times New Roman" w:cs="Times New Roman"/>
          <w:sz w:val="28"/>
          <w:szCs w:val="28"/>
        </w:rPr>
        <w:t>организаци</w:t>
      </w:r>
      <w:r>
        <w:rPr>
          <w:rFonts w:ascii="Times New Roman" w:hAnsi="Times New Roman" w:cs="Times New Roman"/>
          <w:sz w:val="28"/>
          <w:szCs w:val="28"/>
        </w:rPr>
        <w:t>и</w:t>
      </w:r>
      <w:r w:rsidRPr="00CD5B4A">
        <w:rPr>
          <w:rFonts w:ascii="Times New Roman" w:hAnsi="Times New Roman" w:cs="Times New Roman"/>
          <w:sz w:val="28"/>
          <w:szCs w:val="28"/>
        </w:rPr>
        <w:t xml:space="preserve"> для детей-сирот и детей, оставшихся без попечения род</w:t>
      </w:r>
      <w:r w:rsidRPr="00CD5B4A">
        <w:rPr>
          <w:rFonts w:ascii="Times New Roman" w:hAnsi="Times New Roman" w:cs="Times New Roman"/>
          <w:sz w:val="28"/>
          <w:szCs w:val="28"/>
        </w:rPr>
        <w:t>и</w:t>
      </w:r>
      <w:r w:rsidRPr="00CD5B4A">
        <w:rPr>
          <w:rFonts w:ascii="Times New Roman" w:hAnsi="Times New Roman" w:cs="Times New Roman"/>
          <w:sz w:val="28"/>
          <w:szCs w:val="28"/>
        </w:rPr>
        <w:t>телей</w:t>
      </w:r>
      <w:r>
        <w:rPr>
          <w:rFonts w:ascii="Times New Roman" w:hAnsi="Times New Roman" w:cs="Times New Roman"/>
          <w:sz w:val="28"/>
          <w:szCs w:val="28"/>
        </w:rPr>
        <w:t xml:space="preserve"> (кроме домов ребенка); </w:t>
      </w:r>
    </w:p>
    <w:p w:rsidR="006B6B62" w:rsidRDefault="006B6B62" w:rsidP="006B6B62">
      <w:pPr>
        <w:pStyle w:val="aff5"/>
        <w:ind w:firstLine="709"/>
        <w:jc w:val="both"/>
        <w:rPr>
          <w:rFonts w:ascii="Times New Roman" w:hAnsi="Times New Roman" w:cs="Times New Roman"/>
          <w:sz w:val="28"/>
          <w:szCs w:val="28"/>
        </w:rPr>
      </w:pPr>
      <w:r w:rsidRPr="00CD5B4A">
        <w:rPr>
          <w:rFonts w:ascii="Times New Roman" w:hAnsi="Times New Roman" w:cs="Times New Roman"/>
          <w:sz w:val="28"/>
          <w:szCs w:val="28"/>
        </w:rPr>
        <w:t xml:space="preserve"> организаци</w:t>
      </w:r>
      <w:r>
        <w:rPr>
          <w:rFonts w:ascii="Times New Roman" w:hAnsi="Times New Roman" w:cs="Times New Roman"/>
          <w:sz w:val="28"/>
          <w:szCs w:val="28"/>
        </w:rPr>
        <w:t>и</w:t>
      </w:r>
      <w:r w:rsidRPr="00CD5B4A">
        <w:rPr>
          <w:rFonts w:ascii="Times New Roman" w:hAnsi="Times New Roman" w:cs="Times New Roman"/>
          <w:sz w:val="28"/>
          <w:szCs w:val="28"/>
        </w:rPr>
        <w:t>, в том числе санаторны</w:t>
      </w:r>
      <w:r>
        <w:rPr>
          <w:rFonts w:ascii="Times New Roman" w:hAnsi="Times New Roman" w:cs="Times New Roman"/>
          <w:sz w:val="28"/>
          <w:szCs w:val="28"/>
        </w:rPr>
        <w:t>е</w:t>
      </w:r>
      <w:r w:rsidRPr="00CD5B4A">
        <w:rPr>
          <w:rFonts w:ascii="Times New Roman" w:hAnsi="Times New Roman" w:cs="Times New Roman"/>
          <w:sz w:val="28"/>
          <w:szCs w:val="28"/>
        </w:rPr>
        <w:t>, для обучающихся (воспитанн</w:t>
      </w:r>
      <w:r w:rsidRPr="00CD5B4A">
        <w:rPr>
          <w:rFonts w:ascii="Times New Roman" w:hAnsi="Times New Roman" w:cs="Times New Roman"/>
          <w:sz w:val="28"/>
          <w:szCs w:val="28"/>
        </w:rPr>
        <w:t>и</w:t>
      </w:r>
      <w:r w:rsidRPr="00CD5B4A">
        <w:rPr>
          <w:rFonts w:ascii="Times New Roman" w:hAnsi="Times New Roman" w:cs="Times New Roman"/>
          <w:sz w:val="28"/>
          <w:szCs w:val="28"/>
        </w:rPr>
        <w:t>ков) с туберкулезной интоксикацией</w:t>
      </w:r>
      <w:r>
        <w:rPr>
          <w:rFonts w:ascii="Times New Roman" w:hAnsi="Times New Roman" w:cs="Times New Roman"/>
          <w:sz w:val="28"/>
          <w:szCs w:val="28"/>
        </w:rPr>
        <w:t xml:space="preserve"> или иными  заболеваниями;</w:t>
      </w:r>
    </w:p>
    <w:p w:rsidR="006B6B62" w:rsidRDefault="006B6B62" w:rsidP="006B6B62">
      <w:pPr>
        <w:pStyle w:val="aff5"/>
        <w:ind w:firstLine="709"/>
        <w:jc w:val="both"/>
        <w:rPr>
          <w:rFonts w:ascii="Times New Roman" w:hAnsi="Times New Roman" w:cs="Times New Roman"/>
          <w:sz w:val="28"/>
          <w:szCs w:val="28"/>
        </w:rPr>
      </w:pPr>
      <w:r>
        <w:rPr>
          <w:rFonts w:ascii="Times New Roman" w:hAnsi="Times New Roman" w:cs="Times New Roman"/>
          <w:sz w:val="28"/>
          <w:szCs w:val="28"/>
        </w:rPr>
        <w:t xml:space="preserve"> другие организации сферы образования, штатные расписания которых предусматриваются такие должности; </w:t>
      </w:r>
    </w:p>
    <w:p w:rsidR="006B6B62" w:rsidRDefault="006B6B62" w:rsidP="006B6B62">
      <w:pPr>
        <w:pStyle w:val="aff5"/>
        <w:ind w:firstLine="709"/>
        <w:jc w:val="both"/>
        <w:rPr>
          <w:rFonts w:ascii="Times New Roman" w:hAnsi="Times New Roman" w:cs="Times New Roman"/>
          <w:sz w:val="28"/>
          <w:szCs w:val="28"/>
        </w:rPr>
      </w:pPr>
      <w:r w:rsidRPr="00CD5B4A">
        <w:rPr>
          <w:rFonts w:ascii="Times New Roman" w:hAnsi="Times New Roman" w:cs="Times New Roman"/>
          <w:sz w:val="28"/>
          <w:szCs w:val="28"/>
        </w:rPr>
        <w:t>медицински</w:t>
      </w:r>
      <w:r>
        <w:rPr>
          <w:rFonts w:ascii="Times New Roman" w:hAnsi="Times New Roman" w:cs="Times New Roman"/>
          <w:sz w:val="28"/>
          <w:szCs w:val="28"/>
        </w:rPr>
        <w:t>е</w:t>
      </w:r>
      <w:r w:rsidRPr="00CD5B4A">
        <w:rPr>
          <w:rFonts w:ascii="Times New Roman" w:hAnsi="Times New Roman" w:cs="Times New Roman"/>
          <w:sz w:val="28"/>
          <w:szCs w:val="28"/>
        </w:rPr>
        <w:t xml:space="preserve"> организаци</w:t>
      </w:r>
      <w:r>
        <w:rPr>
          <w:rFonts w:ascii="Times New Roman" w:hAnsi="Times New Roman" w:cs="Times New Roman"/>
          <w:sz w:val="28"/>
          <w:szCs w:val="28"/>
        </w:rPr>
        <w:t xml:space="preserve">и, </w:t>
      </w:r>
      <w:r w:rsidRPr="00CD5B4A">
        <w:rPr>
          <w:rFonts w:ascii="Times New Roman" w:hAnsi="Times New Roman" w:cs="Times New Roman"/>
          <w:sz w:val="28"/>
          <w:szCs w:val="28"/>
        </w:rPr>
        <w:t xml:space="preserve"> организаци</w:t>
      </w:r>
      <w:r>
        <w:rPr>
          <w:rFonts w:ascii="Times New Roman" w:hAnsi="Times New Roman" w:cs="Times New Roman"/>
          <w:sz w:val="28"/>
          <w:szCs w:val="28"/>
        </w:rPr>
        <w:t>и</w:t>
      </w:r>
      <w:r w:rsidRPr="00CD5B4A">
        <w:rPr>
          <w:rFonts w:ascii="Times New Roman" w:hAnsi="Times New Roman" w:cs="Times New Roman"/>
          <w:sz w:val="28"/>
          <w:szCs w:val="28"/>
        </w:rPr>
        <w:t xml:space="preserve"> социального обслуживания, осуществляющи</w:t>
      </w:r>
      <w:r>
        <w:rPr>
          <w:rFonts w:ascii="Times New Roman" w:hAnsi="Times New Roman" w:cs="Times New Roman"/>
          <w:sz w:val="28"/>
          <w:szCs w:val="28"/>
        </w:rPr>
        <w:t>е</w:t>
      </w:r>
      <w:r w:rsidRPr="00CD5B4A">
        <w:rPr>
          <w:rFonts w:ascii="Times New Roman" w:hAnsi="Times New Roman" w:cs="Times New Roman"/>
          <w:sz w:val="28"/>
          <w:szCs w:val="28"/>
        </w:rPr>
        <w:t xml:space="preserve"> образовательную деятельность в качестве дополн</w:t>
      </w:r>
      <w:r w:rsidRPr="00CD5B4A">
        <w:rPr>
          <w:rFonts w:ascii="Times New Roman" w:hAnsi="Times New Roman" w:cs="Times New Roman"/>
          <w:sz w:val="28"/>
          <w:szCs w:val="28"/>
        </w:rPr>
        <w:t>и</w:t>
      </w:r>
      <w:r w:rsidRPr="00CD5B4A">
        <w:rPr>
          <w:rFonts w:ascii="Times New Roman" w:hAnsi="Times New Roman" w:cs="Times New Roman"/>
          <w:sz w:val="28"/>
          <w:szCs w:val="28"/>
        </w:rPr>
        <w:t>тельного вида деятельности</w:t>
      </w:r>
      <w:r>
        <w:rPr>
          <w:rFonts w:ascii="Times New Roman" w:hAnsi="Times New Roman" w:cs="Times New Roman"/>
          <w:sz w:val="28"/>
          <w:szCs w:val="28"/>
        </w:rPr>
        <w:t>.</w:t>
      </w:r>
    </w:p>
    <w:p w:rsidR="006B6B62" w:rsidRDefault="006B6B62" w:rsidP="006B6B62">
      <w:pPr>
        <w:pStyle w:val="aff5"/>
        <w:ind w:firstLine="709"/>
        <w:jc w:val="both"/>
        <w:rPr>
          <w:rFonts w:ascii="Times New Roman" w:hAnsi="Times New Roman" w:cs="Times New Roman"/>
          <w:sz w:val="28"/>
          <w:szCs w:val="28"/>
        </w:rPr>
      </w:pPr>
    </w:p>
    <w:p w:rsidR="006B6B62" w:rsidRPr="00F87492" w:rsidRDefault="006B6B62" w:rsidP="006B6B62">
      <w:pPr>
        <w:pStyle w:val="aff5"/>
        <w:ind w:firstLine="709"/>
        <w:jc w:val="center"/>
        <w:rPr>
          <w:rFonts w:ascii="Times New Roman" w:hAnsi="Times New Roman" w:cs="Times New Roman"/>
          <w:b/>
          <w:i/>
          <w:sz w:val="28"/>
          <w:szCs w:val="28"/>
        </w:rPr>
      </w:pPr>
      <w:r>
        <w:rPr>
          <w:rFonts w:ascii="Times New Roman" w:hAnsi="Times New Roman" w:cs="Times New Roman"/>
          <w:b/>
          <w:i/>
          <w:sz w:val="28"/>
          <w:szCs w:val="28"/>
        </w:rPr>
        <w:t>П</w:t>
      </w:r>
      <w:r w:rsidRPr="00EA3A3A">
        <w:rPr>
          <w:rFonts w:ascii="Times New Roman" w:hAnsi="Times New Roman" w:cs="Times New Roman"/>
          <w:b/>
          <w:i/>
          <w:sz w:val="28"/>
          <w:szCs w:val="28"/>
        </w:rPr>
        <w:t>едагогически</w:t>
      </w:r>
      <w:r>
        <w:rPr>
          <w:rFonts w:ascii="Times New Roman" w:hAnsi="Times New Roman" w:cs="Times New Roman"/>
          <w:b/>
          <w:i/>
          <w:sz w:val="28"/>
          <w:szCs w:val="28"/>
        </w:rPr>
        <w:t>е</w:t>
      </w:r>
      <w:r w:rsidRPr="00EA3A3A">
        <w:rPr>
          <w:rFonts w:ascii="Times New Roman" w:hAnsi="Times New Roman" w:cs="Times New Roman"/>
          <w:b/>
          <w:i/>
          <w:sz w:val="28"/>
          <w:szCs w:val="28"/>
        </w:rPr>
        <w:t xml:space="preserve"> работник</w:t>
      </w:r>
      <w:r>
        <w:rPr>
          <w:rFonts w:ascii="Times New Roman" w:hAnsi="Times New Roman" w:cs="Times New Roman"/>
          <w:b/>
          <w:i/>
          <w:sz w:val="28"/>
          <w:szCs w:val="28"/>
        </w:rPr>
        <w:t>и,  по должностям которых</w:t>
      </w:r>
      <w:r w:rsidRPr="00EA3A3A">
        <w:rPr>
          <w:rFonts w:ascii="Times New Roman" w:hAnsi="Times New Roman" w:cs="Times New Roman"/>
          <w:b/>
          <w:i/>
          <w:sz w:val="28"/>
          <w:szCs w:val="28"/>
        </w:rPr>
        <w:t xml:space="preserve"> устан</w:t>
      </w:r>
      <w:r>
        <w:rPr>
          <w:rFonts w:ascii="Times New Roman" w:hAnsi="Times New Roman" w:cs="Times New Roman"/>
          <w:b/>
          <w:i/>
          <w:sz w:val="28"/>
          <w:szCs w:val="28"/>
        </w:rPr>
        <w:t>овлена</w:t>
      </w:r>
      <w:r w:rsidRPr="00EA3A3A">
        <w:rPr>
          <w:rFonts w:ascii="Times New Roman" w:hAnsi="Times New Roman" w:cs="Times New Roman"/>
          <w:b/>
          <w:i/>
          <w:sz w:val="28"/>
          <w:szCs w:val="28"/>
        </w:rPr>
        <w:t xml:space="preserve">  </w:t>
      </w:r>
      <w:r>
        <w:rPr>
          <w:rFonts w:ascii="Times New Roman" w:hAnsi="Times New Roman" w:cs="Times New Roman"/>
          <w:b/>
          <w:i/>
          <w:sz w:val="28"/>
          <w:szCs w:val="28"/>
        </w:rPr>
        <w:t xml:space="preserve">не продолжительность рабочего времени, а </w:t>
      </w:r>
      <w:r w:rsidRPr="00F87492">
        <w:rPr>
          <w:rFonts w:ascii="Times New Roman" w:hAnsi="Times New Roman" w:cs="Times New Roman"/>
          <w:b/>
          <w:i/>
          <w:sz w:val="28"/>
          <w:szCs w:val="28"/>
        </w:rPr>
        <w:t>нормы часов педагогической р</w:t>
      </w:r>
      <w:r w:rsidRPr="00F87492">
        <w:rPr>
          <w:rFonts w:ascii="Times New Roman" w:hAnsi="Times New Roman" w:cs="Times New Roman"/>
          <w:b/>
          <w:i/>
          <w:sz w:val="28"/>
          <w:szCs w:val="28"/>
        </w:rPr>
        <w:t>а</w:t>
      </w:r>
      <w:r w:rsidRPr="00F87492">
        <w:rPr>
          <w:rFonts w:ascii="Times New Roman" w:hAnsi="Times New Roman" w:cs="Times New Roman"/>
          <w:b/>
          <w:i/>
          <w:sz w:val="28"/>
          <w:szCs w:val="28"/>
        </w:rPr>
        <w:t>боты за ставку заработной платы</w:t>
      </w:r>
    </w:p>
    <w:p w:rsidR="006B6B62" w:rsidRDefault="006B6B62" w:rsidP="006B6B62">
      <w:pPr>
        <w:pStyle w:val="aff5"/>
        <w:ind w:firstLine="709"/>
        <w:jc w:val="both"/>
        <w:rPr>
          <w:rFonts w:ascii="Times New Roman" w:hAnsi="Times New Roman" w:cs="Times New Roman"/>
          <w:b/>
          <w:i/>
          <w:sz w:val="28"/>
          <w:szCs w:val="28"/>
          <w:u w:val="single"/>
        </w:rPr>
      </w:pPr>
    </w:p>
    <w:p w:rsidR="006B6B62" w:rsidRDefault="006B6B62" w:rsidP="006B6B62">
      <w:pPr>
        <w:pStyle w:val="aff5"/>
        <w:ind w:firstLine="709"/>
        <w:jc w:val="both"/>
        <w:rPr>
          <w:rFonts w:ascii="Times New Roman" w:hAnsi="Times New Roman" w:cs="Times New Roman"/>
          <w:b/>
          <w:i/>
          <w:sz w:val="28"/>
          <w:szCs w:val="28"/>
        </w:rPr>
      </w:pPr>
      <w:r>
        <w:rPr>
          <w:rFonts w:ascii="Times New Roman" w:hAnsi="Times New Roman" w:cs="Times New Roman"/>
          <w:b/>
          <w:i/>
          <w:sz w:val="28"/>
          <w:szCs w:val="28"/>
        </w:rPr>
        <w:t>В зависимости от должности и особенностей труда педагогич</w:t>
      </w:r>
      <w:r>
        <w:rPr>
          <w:rFonts w:ascii="Times New Roman" w:hAnsi="Times New Roman" w:cs="Times New Roman"/>
          <w:b/>
          <w:i/>
          <w:sz w:val="28"/>
          <w:szCs w:val="28"/>
        </w:rPr>
        <w:t>е</w:t>
      </w:r>
      <w:r>
        <w:rPr>
          <w:rFonts w:ascii="Times New Roman" w:hAnsi="Times New Roman" w:cs="Times New Roman"/>
          <w:b/>
          <w:i/>
          <w:sz w:val="28"/>
          <w:szCs w:val="28"/>
        </w:rPr>
        <w:t>ским работникам установлены следующие н</w:t>
      </w:r>
      <w:r w:rsidRPr="0036466A">
        <w:rPr>
          <w:rFonts w:ascii="Times New Roman" w:hAnsi="Times New Roman" w:cs="Times New Roman"/>
          <w:b/>
          <w:i/>
          <w:sz w:val="28"/>
          <w:szCs w:val="28"/>
        </w:rPr>
        <w:t>ормы часов педагогической работы за ставку з</w:t>
      </w:r>
      <w:r w:rsidRPr="0036466A">
        <w:rPr>
          <w:rFonts w:ascii="Times New Roman" w:hAnsi="Times New Roman" w:cs="Times New Roman"/>
          <w:b/>
          <w:i/>
          <w:sz w:val="28"/>
          <w:szCs w:val="28"/>
        </w:rPr>
        <w:t>а</w:t>
      </w:r>
      <w:r w:rsidRPr="0036466A">
        <w:rPr>
          <w:rFonts w:ascii="Times New Roman" w:hAnsi="Times New Roman" w:cs="Times New Roman"/>
          <w:b/>
          <w:i/>
          <w:sz w:val="28"/>
          <w:szCs w:val="28"/>
        </w:rPr>
        <w:t>работной платы</w:t>
      </w:r>
      <w:r>
        <w:rPr>
          <w:rFonts w:ascii="Times New Roman" w:hAnsi="Times New Roman" w:cs="Times New Roman"/>
          <w:b/>
          <w:i/>
          <w:sz w:val="28"/>
          <w:szCs w:val="28"/>
        </w:rPr>
        <w:t>:</w:t>
      </w:r>
      <w:r w:rsidRPr="0036466A">
        <w:rPr>
          <w:rFonts w:ascii="Times New Roman" w:hAnsi="Times New Roman" w:cs="Times New Roman"/>
          <w:b/>
          <w:i/>
          <w:sz w:val="28"/>
          <w:szCs w:val="28"/>
        </w:rPr>
        <w:t xml:space="preserve"> </w:t>
      </w:r>
      <w:r>
        <w:rPr>
          <w:rFonts w:ascii="Times New Roman" w:hAnsi="Times New Roman" w:cs="Times New Roman"/>
          <w:b/>
          <w:i/>
          <w:sz w:val="28"/>
          <w:szCs w:val="28"/>
        </w:rPr>
        <w:t xml:space="preserve"> </w:t>
      </w:r>
    </w:p>
    <w:p w:rsidR="006B6B62" w:rsidRPr="0036466A" w:rsidRDefault="006B6B62" w:rsidP="006B6B62">
      <w:pPr>
        <w:pStyle w:val="aff5"/>
        <w:ind w:firstLine="709"/>
        <w:jc w:val="both"/>
        <w:rPr>
          <w:rFonts w:ascii="Times New Roman" w:hAnsi="Times New Roman" w:cs="Times New Roman"/>
          <w:b/>
          <w:i/>
          <w:sz w:val="28"/>
          <w:szCs w:val="28"/>
        </w:rPr>
      </w:pPr>
    </w:p>
    <w:p w:rsidR="006B6B62" w:rsidRPr="000728FB" w:rsidRDefault="006B6B62" w:rsidP="006B6B62">
      <w:pPr>
        <w:pStyle w:val="aff5"/>
        <w:numPr>
          <w:ilvl w:val="0"/>
          <w:numId w:val="22"/>
        </w:numPr>
        <w:jc w:val="both"/>
        <w:rPr>
          <w:rFonts w:ascii="Times New Roman" w:hAnsi="Times New Roman"/>
          <w:b/>
          <w:sz w:val="28"/>
          <w:szCs w:val="28"/>
        </w:rPr>
      </w:pPr>
      <w:r w:rsidRPr="00B977E3">
        <w:rPr>
          <w:rFonts w:ascii="Times New Roman" w:hAnsi="Times New Roman"/>
          <w:b/>
          <w:sz w:val="28"/>
          <w:szCs w:val="28"/>
        </w:rPr>
        <w:t xml:space="preserve">20 часов в </w:t>
      </w:r>
      <w:r w:rsidRPr="000728FB">
        <w:rPr>
          <w:rFonts w:ascii="Times New Roman" w:hAnsi="Times New Roman"/>
          <w:b/>
          <w:sz w:val="28"/>
          <w:szCs w:val="28"/>
        </w:rPr>
        <w:t>неделю</w:t>
      </w:r>
      <w:r>
        <w:rPr>
          <w:rFonts w:ascii="Times New Roman" w:hAnsi="Times New Roman"/>
          <w:b/>
          <w:sz w:val="28"/>
          <w:szCs w:val="28"/>
        </w:rPr>
        <w:t xml:space="preserve"> </w:t>
      </w:r>
      <w:r w:rsidRPr="00A36EF7">
        <w:rPr>
          <w:rFonts w:ascii="Times New Roman" w:hAnsi="Times New Roman" w:cs="Times New Roman"/>
          <w:sz w:val="28"/>
          <w:szCs w:val="28"/>
        </w:rPr>
        <w:t>(п. 2.</w:t>
      </w:r>
      <w:r>
        <w:rPr>
          <w:rFonts w:ascii="Times New Roman" w:hAnsi="Times New Roman" w:cs="Times New Roman"/>
          <w:sz w:val="28"/>
          <w:szCs w:val="28"/>
        </w:rPr>
        <w:t>3</w:t>
      </w:r>
      <w:r w:rsidRPr="00A36EF7">
        <w:rPr>
          <w:rFonts w:ascii="Times New Roman" w:hAnsi="Times New Roman" w:cs="Times New Roman"/>
          <w:sz w:val="28"/>
          <w:szCs w:val="28"/>
        </w:rPr>
        <w:t>. приложения № 1</w:t>
      </w:r>
      <w:r w:rsidRPr="00FD1D90">
        <w:rPr>
          <w:rFonts w:ascii="Times New Roman" w:hAnsi="Times New Roman"/>
          <w:sz w:val="28"/>
          <w:szCs w:val="28"/>
        </w:rPr>
        <w:t xml:space="preserve"> </w:t>
      </w:r>
      <w:r>
        <w:rPr>
          <w:rFonts w:ascii="Times New Roman" w:hAnsi="Times New Roman"/>
          <w:sz w:val="28"/>
          <w:szCs w:val="28"/>
        </w:rPr>
        <w:t>к приказу 1601</w:t>
      </w:r>
      <w:r w:rsidRPr="00A36EF7">
        <w:rPr>
          <w:rFonts w:ascii="Times New Roman" w:hAnsi="Times New Roman" w:cs="Times New Roman"/>
          <w:sz w:val="28"/>
          <w:szCs w:val="28"/>
        </w:rPr>
        <w:t>)</w:t>
      </w:r>
      <w:r w:rsidRPr="00A36EF7">
        <w:rPr>
          <w:rFonts w:ascii="Times New Roman" w:hAnsi="Times New Roman" w:cs="Times New Roman"/>
          <w:b/>
          <w:sz w:val="28"/>
          <w:szCs w:val="28"/>
        </w:rPr>
        <w:t>:</w:t>
      </w:r>
    </w:p>
    <w:p w:rsidR="006B6B62" w:rsidRPr="00DE3E64" w:rsidRDefault="006B6B62" w:rsidP="006B6B62">
      <w:pPr>
        <w:pStyle w:val="aff5"/>
        <w:numPr>
          <w:ilvl w:val="0"/>
          <w:numId w:val="24"/>
        </w:numPr>
        <w:jc w:val="both"/>
        <w:rPr>
          <w:rFonts w:ascii="Times New Roman" w:hAnsi="Times New Roman"/>
          <w:sz w:val="28"/>
          <w:szCs w:val="28"/>
        </w:rPr>
      </w:pPr>
      <w:r w:rsidRPr="00DE3E64">
        <w:rPr>
          <w:rFonts w:ascii="Times New Roman" w:hAnsi="Times New Roman"/>
          <w:sz w:val="28"/>
          <w:szCs w:val="28"/>
        </w:rPr>
        <w:t>учителям-дефектологам;</w:t>
      </w:r>
    </w:p>
    <w:p w:rsidR="006B6B62" w:rsidRPr="00DE3E64" w:rsidRDefault="006B6B62" w:rsidP="006B6B62">
      <w:pPr>
        <w:pStyle w:val="aff5"/>
        <w:numPr>
          <w:ilvl w:val="0"/>
          <w:numId w:val="24"/>
        </w:numPr>
        <w:jc w:val="both"/>
        <w:rPr>
          <w:rFonts w:ascii="Times New Roman" w:hAnsi="Times New Roman"/>
          <w:sz w:val="28"/>
          <w:szCs w:val="28"/>
        </w:rPr>
      </w:pPr>
      <w:r>
        <w:rPr>
          <w:rFonts w:ascii="Times New Roman" w:hAnsi="Times New Roman"/>
          <w:sz w:val="28"/>
          <w:szCs w:val="28"/>
        </w:rPr>
        <w:t>учителям-логопедам;</w:t>
      </w:r>
    </w:p>
    <w:p w:rsidR="006B6B62" w:rsidRPr="000728FB" w:rsidRDefault="006B6B62" w:rsidP="006B6B62">
      <w:pPr>
        <w:pStyle w:val="aff5"/>
        <w:numPr>
          <w:ilvl w:val="0"/>
          <w:numId w:val="22"/>
        </w:numPr>
        <w:jc w:val="both"/>
        <w:rPr>
          <w:rFonts w:ascii="Times New Roman" w:hAnsi="Times New Roman"/>
          <w:b/>
          <w:sz w:val="28"/>
          <w:szCs w:val="28"/>
        </w:rPr>
      </w:pPr>
      <w:r w:rsidRPr="00B977E3">
        <w:rPr>
          <w:rFonts w:ascii="Times New Roman" w:hAnsi="Times New Roman"/>
          <w:b/>
          <w:sz w:val="28"/>
          <w:szCs w:val="28"/>
        </w:rPr>
        <w:t xml:space="preserve">24 часа в </w:t>
      </w:r>
      <w:r w:rsidRPr="000728FB">
        <w:rPr>
          <w:rFonts w:ascii="Times New Roman" w:hAnsi="Times New Roman"/>
          <w:b/>
          <w:sz w:val="28"/>
          <w:szCs w:val="28"/>
        </w:rPr>
        <w:t>неделю</w:t>
      </w:r>
      <w:r>
        <w:rPr>
          <w:rFonts w:ascii="Times New Roman" w:hAnsi="Times New Roman"/>
          <w:b/>
          <w:sz w:val="28"/>
          <w:szCs w:val="28"/>
        </w:rPr>
        <w:t xml:space="preserve"> </w:t>
      </w:r>
      <w:r w:rsidRPr="00A36EF7">
        <w:rPr>
          <w:rFonts w:ascii="Times New Roman" w:hAnsi="Times New Roman" w:cs="Times New Roman"/>
          <w:sz w:val="28"/>
          <w:szCs w:val="28"/>
        </w:rPr>
        <w:t>(п. 2.</w:t>
      </w:r>
      <w:r>
        <w:rPr>
          <w:rFonts w:ascii="Times New Roman" w:hAnsi="Times New Roman" w:cs="Times New Roman"/>
          <w:sz w:val="28"/>
          <w:szCs w:val="28"/>
        </w:rPr>
        <w:t>4</w:t>
      </w:r>
      <w:r w:rsidRPr="00A36EF7">
        <w:rPr>
          <w:rFonts w:ascii="Times New Roman" w:hAnsi="Times New Roman" w:cs="Times New Roman"/>
          <w:sz w:val="28"/>
          <w:szCs w:val="28"/>
        </w:rPr>
        <w:t>. приложения  1</w:t>
      </w:r>
      <w:r w:rsidRPr="00FD1D90">
        <w:rPr>
          <w:rFonts w:ascii="Times New Roman" w:hAnsi="Times New Roman"/>
          <w:sz w:val="28"/>
          <w:szCs w:val="28"/>
        </w:rPr>
        <w:t xml:space="preserve"> </w:t>
      </w:r>
      <w:r>
        <w:rPr>
          <w:rFonts w:ascii="Times New Roman" w:hAnsi="Times New Roman"/>
          <w:sz w:val="28"/>
          <w:szCs w:val="28"/>
        </w:rPr>
        <w:t>к приказу № 1601</w:t>
      </w:r>
      <w:r w:rsidRPr="00A36EF7">
        <w:rPr>
          <w:rFonts w:ascii="Times New Roman" w:hAnsi="Times New Roman" w:cs="Times New Roman"/>
          <w:sz w:val="28"/>
          <w:szCs w:val="28"/>
        </w:rPr>
        <w:t>)</w:t>
      </w:r>
      <w:r w:rsidRPr="00A36EF7">
        <w:rPr>
          <w:rFonts w:ascii="Times New Roman" w:hAnsi="Times New Roman" w:cs="Times New Roman"/>
          <w:b/>
          <w:sz w:val="28"/>
          <w:szCs w:val="28"/>
        </w:rPr>
        <w:t>:</w:t>
      </w:r>
      <w:r w:rsidRPr="000728FB">
        <w:rPr>
          <w:rFonts w:ascii="Times New Roman" w:hAnsi="Times New Roman"/>
          <w:b/>
          <w:sz w:val="28"/>
          <w:szCs w:val="28"/>
        </w:rPr>
        <w:t xml:space="preserve"> </w:t>
      </w:r>
    </w:p>
    <w:p w:rsidR="006B6B62" w:rsidRPr="00DE3E64" w:rsidRDefault="006B6B62" w:rsidP="006B6B62">
      <w:pPr>
        <w:pStyle w:val="aff5"/>
        <w:numPr>
          <w:ilvl w:val="0"/>
          <w:numId w:val="23"/>
        </w:numPr>
        <w:jc w:val="both"/>
        <w:rPr>
          <w:rFonts w:ascii="Times New Roman" w:hAnsi="Times New Roman"/>
          <w:sz w:val="28"/>
          <w:szCs w:val="28"/>
        </w:rPr>
      </w:pPr>
      <w:r w:rsidRPr="00DE3E64">
        <w:rPr>
          <w:rFonts w:ascii="Times New Roman" w:hAnsi="Times New Roman"/>
          <w:sz w:val="28"/>
          <w:szCs w:val="28"/>
        </w:rPr>
        <w:t>музыкальным руководителям;</w:t>
      </w:r>
    </w:p>
    <w:p w:rsidR="006B6B62" w:rsidRPr="00DE3E64" w:rsidRDefault="006B6B62" w:rsidP="006B6B62">
      <w:pPr>
        <w:pStyle w:val="aff5"/>
        <w:numPr>
          <w:ilvl w:val="0"/>
          <w:numId w:val="23"/>
        </w:numPr>
        <w:jc w:val="both"/>
        <w:rPr>
          <w:rFonts w:ascii="Times New Roman" w:hAnsi="Times New Roman"/>
          <w:sz w:val="28"/>
          <w:szCs w:val="28"/>
        </w:rPr>
      </w:pPr>
      <w:r w:rsidRPr="00DE3E64">
        <w:rPr>
          <w:rFonts w:ascii="Times New Roman" w:hAnsi="Times New Roman"/>
          <w:sz w:val="28"/>
          <w:szCs w:val="28"/>
        </w:rPr>
        <w:t>концертмейстерам</w:t>
      </w:r>
      <w:r>
        <w:rPr>
          <w:rFonts w:ascii="Times New Roman" w:hAnsi="Times New Roman"/>
          <w:sz w:val="28"/>
          <w:szCs w:val="28"/>
        </w:rPr>
        <w:t>;</w:t>
      </w:r>
      <w:r w:rsidRPr="00DE3E64">
        <w:rPr>
          <w:rFonts w:ascii="Times New Roman" w:hAnsi="Times New Roman"/>
          <w:sz w:val="28"/>
          <w:szCs w:val="28"/>
        </w:rPr>
        <w:t xml:space="preserve"> </w:t>
      </w:r>
    </w:p>
    <w:p w:rsidR="006B6B62" w:rsidRDefault="006B6B62" w:rsidP="006B6B62">
      <w:pPr>
        <w:numPr>
          <w:ilvl w:val="0"/>
          <w:numId w:val="22"/>
        </w:numPr>
        <w:jc w:val="both"/>
        <w:rPr>
          <w:sz w:val="28"/>
          <w:szCs w:val="28"/>
        </w:rPr>
      </w:pPr>
      <w:r w:rsidRPr="00B977E3">
        <w:rPr>
          <w:b/>
          <w:sz w:val="28"/>
          <w:szCs w:val="28"/>
        </w:rPr>
        <w:t>25 часов в неделю</w:t>
      </w:r>
      <w:r>
        <w:rPr>
          <w:b/>
          <w:sz w:val="28"/>
          <w:szCs w:val="28"/>
        </w:rPr>
        <w:t xml:space="preserve"> </w:t>
      </w:r>
      <w:r>
        <w:rPr>
          <w:sz w:val="28"/>
          <w:szCs w:val="28"/>
        </w:rPr>
        <w:t>(п. 2.</w:t>
      </w:r>
      <w:r w:rsidRPr="00DE3E64">
        <w:rPr>
          <w:sz w:val="28"/>
          <w:szCs w:val="28"/>
        </w:rPr>
        <w:t>5.</w:t>
      </w:r>
      <w:r>
        <w:rPr>
          <w:sz w:val="28"/>
          <w:szCs w:val="28"/>
        </w:rPr>
        <w:t xml:space="preserve"> приложения  1</w:t>
      </w:r>
      <w:r w:rsidRPr="00FD1D90">
        <w:rPr>
          <w:sz w:val="28"/>
          <w:szCs w:val="28"/>
        </w:rPr>
        <w:t xml:space="preserve"> </w:t>
      </w:r>
      <w:r>
        <w:rPr>
          <w:sz w:val="28"/>
          <w:szCs w:val="28"/>
        </w:rPr>
        <w:t>к приказу № 1601):</w:t>
      </w:r>
      <w:r w:rsidRPr="00DE3E64">
        <w:rPr>
          <w:sz w:val="28"/>
          <w:szCs w:val="28"/>
        </w:rPr>
        <w:t xml:space="preserve"> </w:t>
      </w:r>
    </w:p>
    <w:p w:rsidR="006B6B62" w:rsidRPr="00DE3E64" w:rsidRDefault="006B6B62" w:rsidP="006B6B62">
      <w:pPr>
        <w:numPr>
          <w:ilvl w:val="0"/>
          <w:numId w:val="26"/>
        </w:numPr>
        <w:jc w:val="both"/>
        <w:rPr>
          <w:sz w:val="28"/>
          <w:szCs w:val="28"/>
        </w:rPr>
      </w:pPr>
      <w:r w:rsidRPr="00DE3E64">
        <w:rPr>
          <w:sz w:val="28"/>
          <w:szCs w:val="28"/>
        </w:rPr>
        <w:t>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r>
        <w:rPr>
          <w:sz w:val="28"/>
          <w:szCs w:val="28"/>
        </w:rPr>
        <w:t>;</w:t>
      </w:r>
      <w:r w:rsidRPr="00DE3E64">
        <w:rPr>
          <w:sz w:val="28"/>
          <w:szCs w:val="28"/>
        </w:rPr>
        <w:t xml:space="preserve"> </w:t>
      </w:r>
    </w:p>
    <w:p w:rsidR="006B6B62" w:rsidRPr="000728FB" w:rsidRDefault="006B6B62" w:rsidP="006B6B62">
      <w:pPr>
        <w:pStyle w:val="aff5"/>
        <w:numPr>
          <w:ilvl w:val="0"/>
          <w:numId w:val="22"/>
        </w:numPr>
        <w:jc w:val="both"/>
        <w:rPr>
          <w:rFonts w:ascii="Times New Roman" w:hAnsi="Times New Roman"/>
          <w:b/>
          <w:sz w:val="28"/>
          <w:szCs w:val="28"/>
        </w:rPr>
      </w:pPr>
      <w:r w:rsidRPr="00B977E3">
        <w:rPr>
          <w:rFonts w:ascii="Times New Roman" w:hAnsi="Times New Roman"/>
          <w:b/>
          <w:sz w:val="28"/>
          <w:szCs w:val="28"/>
        </w:rPr>
        <w:t>30 часов в неделю</w:t>
      </w:r>
      <w:r w:rsidRPr="00DE3E64">
        <w:rPr>
          <w:rFonts w:ascii="Times New Roman" w:hAnsi="Times New Roman"/>
          <w:sz w:val="28"/>
          <w:szCs w:val="28"/>
        </w:rPr>
        <w:t xml:space="preserve"> </w:t>
      </w:r>
      <w:r w:rsidRPr="000728FB">
        <w:rPr>
          <w:rFonts w:ascii="Times New Roman" w:hAnsi="Times New Roman"/>
          <w:b/>
          <w:sz w:val="28"/>
          <w:szCs w:val="28"/>
        </w:rPr>
        <w:t xml:space="preserve"> </w:t>
      </w:r>
      <w:r w:rsidRPr="00165896">
        <w:rPr>
          <w:rFonts w:ascii="Times New Roman" w:hAnsi="Times New Roman"/>
          <w:sz w:val="28"/>
          <w:szCs w:val="28"/>
        </w:rPr>
        <w:t>(п</w:t>
      </w:r>
      <w:r>
        <w:rPr>
          <w:rFonts w:ascii="Times New Roman" w:hAnsi="Times New Roman"/>
          <w:sz w:val="28"/>
          <w:szCs w:val="28"/>
        </w:rPr>
        <w:t>.</w:t>
      </w:r>
      <w:r w:rsidRPr="00165896">
        <w:rPr>
          <w:rFonts w:ascii="Times New Roman" w:hAnsi="Times New Roman"/>
          <w:sz w:val="28"/>
          <w:szCs w:val="28"/>
        </w:rPr>
        <w:t xml:space="preserve"> 2.6. приложения  1</w:t>
      </w:r>
      <w:r>
        <w:rPr>
          <w:rFonts w:ascii="Times New Roman" w:hAnsi="Times New Roman"/>
          <w:sz w:val="28"/>
          <w:szCs w:val="28"/>
        </w:rPr>
        <w:t xml:space="preserve"> к приказу № 1601</w:t>
      </w:r>
      <w:r w:rsidRPr="00165896">
        <w:rPr>
          <w:rFonts w:ascii="Times New Roman" w:hAnsi="Times New Roman"/>
          <w:sz w:val="28"/>
          <w:szCs w:val="28"/>
        </w:rPr>
        <w:t>)</w:t>
      </w:r>
      <w:r w:rsidRPr="000728FB">
        <w:rPr>
          <w:rFonts w:ascii="Times New Roman" w:hAnsi="Times New Roman"/>
          <w:b/>
          <w:sz w:val="28"/>
          <w:szCs w:val="28"/>
        </w:rPr>
        <w:t xml:space="preserve">: </w:t>
      </w:r>
    </w:p>
    <w:p w:rsidR="006B6B62" w:rsidRPr="00DE3E64" w:rsidRDefault="006B6B62" w:rsidP="006B6B62">
      <w:pPr>
        <w:pStyle w:val="aff5"/>
        <w:numPr>
          <w:ilvl w:val="0"/>
          <w:numId w:val="26"/>
        </w:numPr>
        <w:jc w:val="both"/>
        <w:rPr>
          <w:rFonts w:ascii="Times New Roman" w:hAnsi="Times New Roman"/>
          <w:sz w:val="28"/>
          <w:szCs w:val="28"/>
        </w:rPr>
      </w:pPr>
      <w:r w:rsidRPr="00DE3E64">
        <w:rPr>
          <w:rFonts w:ascii="Times New Roman" w:hAnsi="Times New Roman"/>
          <w:sz w:val="28"/>
          <w:szCs w:val="28"/>
        </w:rPr>
        <w:t xml:space="preserve">инструкторам по физической культуре; </w:t>
      </w:r>
    </w:p>
    <w:p w:rsidR="006B6B62" w:rsidRPr="00DE3E64" w:rsidRDefault="006B6B62" w:rsidP="006B6B62">
      <w:pPr>
        <w:numPr>
          <w:ilvl w:val="0"/>
          <w:numId w:val="26"/>
        </w:numPr>
        <w:jc w:val="both"/>
        <w:rPr>
          <w:sz w:val="28"/>
          <w:szCs w:val="28"/>
        </w:rPr>
      </w:pPr>
      <w:r w:rsidRPr="00DE3E64">
        <w:rPr>
          <w:sz w:val="28"/>
          <w:szCs w:val="28"/>
        </w:rPr>
        <w:t xml:space="preserve">воспитателям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w:t>
      </w:r>
      <w:r w:rsidRPr="004C0E73">
        <w:rPr>
          <w:sz w:val="28"/>
          <w:szCs w:val="28"/>
        </w:rPr>
        <w:t xml:space="preserve">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 в качестве </w:t>
      </w:r>
      <w:r w:rsidRPr="004C0E73">
        <w:rPr>
          <w:sz w:val="28"/>
          <w:szCs w:val="28"/>
        </w:rPr>
        <w:lastRenderedPageBreak/>
        <w:t>дополнительного вида деятельности (далее – медицинские организации и организации социального обслуживания</w:t>
      </w:r>
      <w:r>
        <w:rPr>
          <w:sz w:val="28"/>
          <w:szCs w:val="28"/>
        </w:rPr>
        <w:t xml:space="preserve">), </w:t>
      </w:r>
      <w:r w:rsidRPr="00DE3E64">
        <w:rPr>
          <w:sz w:val="28"/>
          <w:szCs w:val="28"/>
        </w:rPr>
        <w:t xml:space="preserve">(за исключением воспитателей, предусмотренных в пунктах </w:t>
      </w:r>
      <w:r>
        <w:rPr>
          <w:sz w:val="28"/>
          <w:szCs w:val="28"/>
        </w:rPr>
        <w:t>2.</w:t>
      </w:r>
      <w:r w:rsidRPr="00DE3E64">
        <w:rPr>
          <w:sz w:val="28"/>
          <w:szCs w:val="28"/>
        </w:rPr>
        <w:t xml:space="preserve">5 и </w:t>
      </w:r>
      <w:r>
        <w:rPr>
          <w:sz w:val="28"/>
          <w:szCs w:val="28"/>
        </w:rPr>
        <w:t>2.</w:t>
      </w:r>
      <w:r w:rsidRPr="00DE3E64">
        <w:rPr>
          <w:sz w:val="28"/>
          <w:szCs w:val="28"/>
        </w:rPr>
        <w:t xml:space="preserve">7 </w:t>
      </w:r>
      <w:r>
        <w:rPr>
          <w:sz w:val="28"/>
          <w:szCs w:val="28"/>
        </w:rPr>
        <w:t>п</w:t>
      </w:r>
      <w:r w:rsidRPr="00DE3E64">
        <w:rPr>
          <w:sz w:val="28"/>
          <w:szCs w:val="28"/>
        </w:rPr>
        <w:t>риложения</w:t>
      </w:r>
      <w:r>
        <w:rPr>
          <w:sz w:val="28"/>
          <w:szCs w:val="28"/>
        </w:rPr>
        <w:t xml:space="preserve"> 1к приказу №  1601</w:t>
      </w:r>
      <w:r w:rsidRPr="00DE3E64">
        <w:rPr>
          <w:sz w:val="28"/>
          <w:szCs w:val="28"/>
        </w:rPr>
        <w:t>)</w:t>
      </w:r>
      <w:r>
        <w:rPr>
          <w:sz w:val="28"/>
          <w:szCs w:val="28"/>
        </w:rPr>
        <w:t xml:space="preserve"> </w:t>
      </w:r>
    </w:p>
    <w:p w:rsidR="006B6B62" w:rsidRDefault="006B6B62" w:rsidP="006B6B62">
      <w:pPr>
        <w:pStyle w:val="aff5"/>
        <w:numPr>
          <w:ilvl w:val="0"/>
          <w:numId w:val="22"/>
        </w:numPr>
        <w:jc w:val="both"/>
        <w:rPr>
          <w:rFonts w:ascii="Times New Roman" w:hAnsi="Times New Roman"/>
          <w:b/>
          <w:sz w:val="28"/>
          <w:szCs w:val="28"/>
        </w:rPr>
      </w:pPr>
      <w:r w:rsidRPr="00B977E3">
        <w:rPr>
          <w:rFonts w:ascii="Times New Roman" w:hAnsi="Times New Roman"/>
          <w:b/>
          <w:sz w:val="28"/>
          <w:szCs w:val="28"/>
        </w:rPr>
        <w:t>36 часов в неделю</w:t>
      </w:r>
      <w:r w:rsidRPr="00DE3E64">
        <w:rPr>
          <w:rFonts w:ascii="Times New Roman" w:hAnsi="Times New Roman"/>
          <w:sz w:val="28"/>
          <w:szCs w:val="28"/>
        </w:rPr>
        <w:t xml:space="preserve"> </w:t>
      </w:r>
      <w:r w:rsidRPr="00165896">
        <w:rPr>
          <w:rFonts w:ascii="Times New Roman" w:hAnsi="Times New Roman"/>
          <w:sz w:val="28"/>
          <w:szCs w:val="28"/>
        </w:rPr>
        <w:t>(п</w:t>
      </w:r>
      <w:r>
        <w:rPr>
          <w:rFonts w:ascii="Times New Roman" w:hAnsi="Times New Roman"/>
          <w:sz w:val="28"/>
          <w:szCs w:val="28"/>
        </w:rPr>
        <w:t>.</w:t>
      </w:r>
      <w:r w:rsidRPr="00165896">
        <w:rPr>
          <w:rFonts w:ascii="Times New Roman" w:hAnsi="Times New Roman"/>
          <w:sz w:val="28"/>
          <w:szCs w:val="28"/>
        </w:rPr>
        <w:t xml:space="preserve"> 2.7.  приложения</w:t>
      </w:r>
      <w:r>
        <w:rPr>
          <w:rFonts w:ascii="Times New Roman" w:hAnsi="Times New Roman"/>
          <w:sz w:val="28"/>
          <w:szCs w:val="28"/>
        </w:rPr>
        <w:t xml:space="preserve"> 1 к приказу № 1601): </w:t>
      </w:r>
    </w:p>
    <w:p w:rsidR="006B6B62" w:rsidRDefault="006B6B62" w:rsidP="006B6B62">
      <w:pPr>
        <w:pStyle w:val="aff5"/>
        <w:numPr>
          <w:ilvl w:val="0"/>
          <w:numId w:val="29"/>
        </w:numPr>
        <w:jc w:val="both"/>
        <w:rPr>
          <w:rFonts w:ascii="Times New Roman" w:hAnsi="Times New Roman"/>
          <w:sz w:val="28"/>
          <w:szCs w:val="28"/>
        </w:rPr>
      </w:pPr>
      <w:r w:rsidRPr="00DE3E64">
        <w:rPr>
          <w:rFonts w:ascii="Times New Roman" w:hAnsi="Times New Roman"/>
          <w:sz w:val="28"/>
          <w:szCs w:val="28"/>
        </w:rPr>
        <w:t xml:space="preserve">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 </w:t>
      </w:r>
      <w:r>
        <w:rPr>
          <w:rFonts w:ascii="Times New Roman" w:hAnsi="Times New Roman"/>
          <w:sz w:val="28"/>
          <w:szCs w:val="28"/>
        </w:rPr>
        <w:t>образовател</w:t>
      </w:r>
      <w:r>
        <w:rPr>
          <w:rFonts w:ascii="Times New Roman" w:hAnsi="Times New Roman"/>
          <w:sz w:val="28"/>
          <w:szCs w:val="28"/>
        </w:rPr>
        <w:t>ь</w:t>
      </w:r>
      <w:r>
        <w:rPr>
          <w:rFonts w:ascii="Times New Roman" w:hAnsi="Times New Roman"/>
          <w:sz w:val="28"/>
          <w:szCs w:val="28"/>
        </w:rPr>
        <w:t>ным программам среднего профессионального образования, а также осуществляющих</w:t>
      </w:r>
      <w:r w:rsidRPr="00F205D5">
        <w:rPr>
          <w:rFonts w:ascii="Times New Roman" w:hAnsi="Times New Roman"/>
          <w:sz w:val="28"/>
          <w:szCs w:val="28"/>
        </w:rPr>
        <w:t xml:space="preserve"> </w:t>
      </w:r>
      <w:r w:rsidRPr="00DE3E64">
        <w:rPr>
          <w:rFonts w:ascii="Times New Roman" w:hAnsi="Times New Roman"/>
          <w:sz w:val="28"/>
          <w:szCs w:val="28"/>
        </w:rPr>
        <w:t>присмотр и уход за дет</w:t>
      </w:r>
      <w:r w:rsidRPr="00DE3E64">
        <w:rPr>
          <w:rFonts w:ascii="Times New Roman" w:hAnsi="Times New Roman"/>
          <w:sz w:val="28"/>
          <w:szCs w:val="28"/>
        </w:rPr>
        <w:t>ь</w:t>
      </w:r>
      <w:r w:rsidRPr="00DE3E64">
        <w:rPr>
          <w:rFonts w:ascii="Times New Roman" w:hAnsi="Times New Roman"/>
          <w:sz w:val="28"/>
          <w:szCs w:val="28"/>
        </w:rPr>
        <w:t>ми</w:t>
      </w:r>
      <w:r>
        <w:rPr>
          <w:rFonts w:ascii="Times New Roman" w:hAnsi="Times New Roman"/>
          <w:sz w:val="28"/>
          <w:szCs w:val="28"/>
        </w:rPr>
        <w:t xml:space="preserve"> </w:t>
      </w:r>
      <w:r w:rsidRPr="00DE3E64">
        <w:rPr>
          <w:rFonts w:ascii="Times New Roman" w:hAnsi="Times New Roman"/>
          <w:sz w:val="28"/>
          <w:szCs w:val="28"/>
        </w:rPr>
        <w:t>(за исключением воспитателей, для которых нормы часов педагогической работы за ставку зар</w:t>
      </w:r>
      <w:r w:rsidRPr="00DE3E64">
        <w:rPr>
          <w:rFonts w:ascii="Times New Roman" w:hAnsi="Times New Roman"/>
          <w:sz w:val="28"/>
          <w:szCs w:val="28"/>
        </w:rPr>
        <w:t>а</w:t>
      </w:r>
      <w:r w:rsidRPr="00DE3E64">
        <w:rPr>
          <w:rFonts w:ascii="Times New Roman" w:hAnsi="Times New Roman"/>
          <w:sz w:val="28"/>
          <w:szCs w:val="28"/>
        </w:rPr>
        <w:t xml:space="preserve">ботной платы предусмотрены пунктами </w:t>
      </w:r>
      <w:r>
        <w:rPr>
          <w:rFonts w:ascii="Times New Roman" w:hAnsi="Times New Roman"/>
          <w:sz w:val="28"/>
          <w:szCs w:val="28"/>
        </w:rPr>
        <w:t>2.</w:t>
      </w:r>
      <w:r w:rsidRPr="00DE3E64">
        <w:rPr>
          <w:rFonts w:ascii="Times New Roman" w:hAnsi="Times New Roman"/>
          <w:sz w:val="28"/>
          <w:szCs w:val="28"/>
        </w:rPr>
        <w:t xml:space="preserve">5 и </w:t>
      </w:r>
      <w:r>
        <w:rPr>
          <w:rFonts w:ascii="Times New Roman" w:hAnsi="Times New Roman"/>
          <w:sz w:val="28"/>
          <w:szCs w:val="28"/>
        </w:rPr>
        <w:t>2.</w:t>
      </w:r>
      <w:r w:rsidRPr="00DE3E64">
        <w:rPr>
          <w:rFonts w:ascii="Times New Roman" w:hAnsi="Times New Roman"/>
          <w:sz w:val="28"/>
          <w:szCs w:val="28"/>
        </w:rPr>
        <w:t xml:space="preserve">6 </w:t>
      </w:r>
      <w:r>
        <w:rPr>
          <w:rFonts w:ascii="Times New Roman" w:hAnsi="Times New Roman"/>
          <w:sz w:val="28"/>
          <w:szCs w:val="28"/>
        </w:rPr>
        <w:t>п</w:t>
      </w:r>
      <w:r w:rsidRPr="00717780">
        <w:rPr>
          <w:rFonts w:ascii="Times New Roman" w:hAnsi="Times New Roman"/>
          <w:sz w:val="28"/>
          <w:szCs w:val="28"/>
        </w:rPr>
        <w:t>риложения</w:t>
      </w:r>
      <w:r>
        <w:rPr>
          <w:rFonts w:ascii="Times New Roman" w:hAnsi="Times New Roman"/>
          <w:sz w:val="28"/>
          <w:szCs w:val="28"/>
        </w:rPr>
        <w:t xml:space="preserve">  1 к пр</w:t>
      </w:r>
      <w:r>
        <w:rPr>
          <w:rFonts w:ascii="Times New Roman" w:hAnsi="Times New Roman"/>
          <w:sz w:val="28"/>
          <w:szCs w:val="28"/>
        </w:rPr>
        <w:t>и</w:t>
      </w:r>
      <w:r>
        <w:rPr>
          <w:rFonts w:ascii="Times New Roman" w:hAnsi="Times New Roman"/>
          <w:sz w:val="28"/>
          <w:szCs w:val="28"/>
        </w:rPr>
        <w:t>казу № 1601</w:t>
      </w:r>
      <w:r w:rsidRPr="00717780">
        <w:rPr>
          <w:rFonts w:ascii="Times New Roman" w:hAnsi="Times New Roman"/>
          <w:sz w:val="28"/>
          <w:szCs w:val="28"/>
        </w:rPr>
        <w:t>)</w:t>
      </w:r>
      <w:r>
        <w:rPr>
          <w:rFonts w:ascii="Times New Roman" w:hAnsi="Times New Roman"/>
          <w:sz w:val="28"/>
          <w:szCs w:val="28"/>
        </w:rPr>
        <w:t>;</w:t>
      </w:r>
    </w:p>
    <w:p w:rsidR="006B6B62" w:rsidRPr="00DE3E64" w:rsidRDefault="006B6B62" w:rsidP="006B6B62">
      <w:pPr>
        <w:pStyle w:val="aff5"/>
        <w:numPr>
          <w:ilvl w:val="0"/>
          <w:numId w:val="22"/>
        </w:numPr>
        <w:jc w:val="both"/>
        <w:rPr>
          <w:rFonts w:ascii="Times New Roman" w:hAnsi="Times New Roman"/>
          <w:sz w:val="28"/>
          <w:szCs w:val="28"/>
        </w:rPr>
      </w:pPr>
      <w:r w:rsidRPr="00514DC6">
        <w:rPr>
          <w:rFonts w:ascii="Times New Roman" w:hAnsi="Times New Roman"/>
          <w:b/>
          <w:sz w:val="28"/>
          <w:szCs w:val="28"/>
        </w:rPr>
        <w:t>18 часов</w:t>
      </w:r>
      <w:r w:rsidRPr="00B977E3">
        <w:rPr>
          <w:rFonts w:ascii="Times New Roman" w:hAnsi="Times New Roman"/>
          <w:b/>
          <w:sz w:val="28"/>
          <w:szCs w:val="28"/>
        </w:rPr>
        <w:t xml:space="preserve"> в неделю</w:t>
      </w:r>
      <w:r w:rsidRPr="00DE3E64">
        <w:rPr>
          <w:rFonts w:ascii="Times New Roman" w:hAnsi="Times New Roman"/>
          <w:sz w:val="28"/>
          <w:szCs w:val="28"/>
        </w:rPr>
        <w:t xml:space="preserve"> </w:t>
      </w:r>
      <w:r>
        <w:rPr>
          <w:rFonts w:ascii="Times New Roman" w:hAnsi="Times New Roman"/>
          <w:sz w:val="28"/>
          <w:szCs w:val="28"/>
        </w:rPr>
        <w:t xml:space="preserve">(п. </w:t>
      </w:r>
      <w:r w:rsidRPr="00514DC6">
        <w:rPr>
          <w:rFonts w:ascii="Times New Roman" w:hAnsi="Times New Roman"/>
          <w:sz w:val="28"/>
          <w:szCs w:val="28"/>
        </w:rPr>
        <w:t>2.8.1.</w:t>
      </w:r>
      <w:r>
        <w:rPr>
          <w:rFonts w:ascii="Times New Roman" w:hAnsi="Times New Roman"/>
          <w:sz w:val="28"/>
          <w:szCs w:val="28"/>
        </w:rPr>
        <w:t xml:space="preserve"> приложения  1 к приказу № 1601):</w:t>
      </w:r>
      <w:r w:rsidRPr="00DE3E64">
        <w:rPr>
          <w:rFonts w:ascii="Times New Roman" w:hAnsi="Times New Roman"/>
          <w:sz w:val="28"/>
          <w:szCs w:val="28"/>
        </w:rPr>
        <w:t xml:space="preserve"> </w:t>
      </w:r>
    </w:p>
    <w:p w:rsidR="006B6B62" w:rsidRPr="00DE3E64" w:rsidRDefault="006B6B62" w:rsidP="006B6B62">
      <w:pPr>
        <w:pStyle w:val="aff5"/>
        <w:numPr>
          <w:ilvl w:val="0"/>
          <w:numId w:val="29"/>
        </w:numPr>
        <w:jc w:val="both"/>
        <w:rPr>
          <w:rFonts w:ascii="Times New Roman" w:hAnsi="Times New Roman"/>
          <w:sz w:val="28"/>
          <w:szCs w:val="28"/>
        </w:rPr>
      </w:pPr>
      <w:r w:rsidRPr="00DE3E64">
        <w:rPr>
          <w:rFonts w:ascii="Times New Roman" w:hAnsi="Times New Roman"/>
          <w:sz w:val="28"/>
          <w:szCs w:val="28"/>
        </w:rPr>
        <w:t>учителям организаций, осуществляющих образовательную де</w:t>
      </w:r>
      <w:r w:rsidRPr="00DE3E64">
        <w:rPr>
          <w:rFonts w:ascii="Times New Roman" w:hAnsi="Times New Roman"/>
          <w:sz w:val="28"/>
          <w:szCs w:val="28"/>
        </w:rPr>
        <w:t>я</w:t>
      </w:r>
      <w:r w:rsidRPr="00DE3E64">
        <w:rPr>
          <w:rFonts w:ascii="Times New Roman" w:hAnsi="Times New Roman"/>
          <w:sz w:val="28"/>
          <w:szCs w:val="28"/>
        </w:rPr>
        <w:t>тельность по основным общеобразовательным программам (в том числе адапт</w:t>
      </w:r>
      <w:r w:rsidRPr="00DE3E64">
        <w:rPr>
          <w:rFonts w:ascii="Times New Roman" w:hAnsi="Times New Roman"/>
          <w:sz w:val="28"/>
          <w:szCs w:val="28"/>
        </w:rPr>
        <w:t>и</w:t>
      </w:r>
      <w:r w:rsidRPr="00DE3E64">
        <w:rPr>
          <w:rFonts w:ascii="Times New Roman" w:hAnsi="Times New Roman"/>
          <w:sz w:val="28"/>
          <w:szCs w:val="28"/>
        </w:rPr>
        <w:t>рованным);</w:t>
      </w:r>
    </w:p>
    <w:p w:rsidR="006B6B62" w:rsidRPr="00DE3E64" w:rsidRDefault="006B6B62" w:rsidP="006B6B62">
      <w:pPr>
        <w:pStyle w:val="aff5"/>
        <w:numPr>
          <w:ilvl w:val="0"/>
          <w:numId w:val="29"/>
        </w:numPr>
        <w:jc w:val="both"/>
        <w:rPr>
          <w:rFonts w:ascii="Times New Roman" w:hAnsi="Times New Roman"/>
          <w:sz w:val="28"/>
          <w:szCs w:val="28"/>
        </w:rPr>
      </w:pPr>
      <w:r w:rsidRPr="00DE3E64">
        <w:rPr>
          <w:rFonts w:ascii="Times New Roman" w:hAnsi="Times New Roman"/>
          <w:sz w:val="28"/>
          <w:szCs w:val="28"/>
        </w:rP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w:t>
      </w:r>
      <w:r w:rsidRPr="00DE3E64">
        <w:rPr>
          <w:rFonts w:ascii="Times New Roman" w:hAnsi="Times New Roman"/>
          <w:sz w:val="28"/>
          <w:szCs w:val="28"/>
        </w:rPr>
        <w:t>е</w:t>
      </w:r>
      <w:r w:rsidRPr="00DE3E64">
        <w:rPr>
          <w:rFonts w:ascii="Times New Roman" w:hAnsi="Times New Roman"/>
          <w:sz w:val="28"/>
          <w:szCs w:val="28"/>
        </w:rPr>
        <w:t xml:space="preserve">ской культуры и спорта; </w:t>
      </w:r>
    </w:p>
    <w:p w:rsidR="006B6B62" w:rsidRPr="00DE3E64" w:rsidRDefault="006B6B62" w:rsidP="006B6B62">
      <w:pPr>
        <w:pStyle w:val="aff5"/>
        <w:numPr>
          <w:ilvl w:val="0"/>
          <w:numId w:val="29"/>
        </w:numPr>
        <w:jc w:val="both"/>
        <w:rPr>
          <w:rFonts w:ascii="Times New Roman" w:hAnsi="Times New Roman"/>
          <w:sz w:val="28"/>
          <w:szCs w:val="28"/>
        </w:rPr>
      </w:pPr>
      <w:r w:rsidRPr="00DE3E64">
        <w:rPr>
          <w:rFonts w:ascii="Times New Roman" w:hAnsi="Times New Roman"/>
          <w:sz w:val="28"/>
          <w:szCs w:val="28"/>
        </w:rPr>
        <w:t>педагогам дополнительного образования и старшим педагогам дополнительного о</w:t>
      </w:r>
      <w:r w:rsidRPr="00DE3E64">
        <w:rPr>
          <w:rFonts w:ascii="Times New Roman" w:hAnsi="Times New Roman"/>
          <w:sz w:val="28"/>
          <w:szCs w:val="28"/>
        </w:rPr>
        <w:t>б</w:t>
      </w:r>
      <w:r w:rsidRPr="00DE3E64">
        <w:rPr>
          <w:rFonts w:ascii="Times New Roman" w:hAnsi="Times New Roman"/>
          <w:sz w:val="28"/>
          <w:szCs w:val="28"/>
        </w:rPr>
        <w:t xml:space="preserve">разования; </w:t>
      </w:r>
    </w:p>
    <w:p w:rsidR="006B6B62" w:rsidRPr="00DE3E64" w:rsidRDefault="006B6B62" w:rsidP="006B6B62">
      <w:pPr>
        <w:pStyle w:val="aff5"/>
        <w:numPr>
          <w:ilvl w:val="0"/>
          <w:numId w:val="29"/>
        </w:numPr>
        <w:jc w:val="both"/>
        <w:rPr>
          <w:rFonts w:ascii="Times New Roman" w:hAnsi="Times New Roman"/>
          <w:sz w:val="28"/>
          <w:szCs w:val="28"/>
        </w:rPr>
      </w:pPr>
      <w:r w:rsidRPr="00DE3E64">
        <w:rPr>
          <w:rFonts w:ascii="Times New Roman" w:hAnsi="Times New Roman"/>
          <w:sz w:val="28"/>
          <w:szCs w:val="28"/>
        </w:rPr>
        <w:t>тренерам-преподавателям и старшим тренерам-преподавателям орган</w:t>
      </w:r>
      <w:r w:rsidRPr="00DE3E64">
        <w:rPr>
          <w:rFonts w:ascii="Times New Roman" w:hAnsi="Times New Roman"/>
          <w:sz w:val="28"/>
          <w:szCs w:val="28"/>
        </w:rPr>
        <w:t>и</w:t>
      </w:r>
      <w:r w:rsidRPr="00DE3E64">
        <w:rPr>
          <w:rFonts w:ascii="Times New Roman" w:hAnsi="Times New Roman"/>
          <w:sz w:val="28"/>
          <w:szCs w:val="28"/>
        </w:rPr>
        <w:t>заций, осуществляющих образовательную деятельность по образовательным пр</w:t>
      </w:r>
      <w:r w:rsidRPr="00DE3E64">
        <w:rPr>
          <w:rFonts w:ascii="Times New Roman" w:hAnsi="Times New Roman"/>
          <w:sz w:val="28"/>
          <w:szCs w:val="28"/>
        </w:rPr>
        <w:t>о</w:t>
      </w:r>
      <w:r w:rsidRPr="00DE3E64">
        <w:rPr>
          <w:rFonts w:ascii="Times New Roman" w:hAnsi="Times New Roman"/>
          <w:sz w:val="28"/>
          <w:szCs w:val="28"/>
        </w:rPr>
        <w:t xml:space="preserve">граммам в области физической культуры и спорта; </w:t>
      </w:r>
    </w:p>
    <w:p w:rsidR="006B6B62" w:rsidRPr="009E2B59" w:rsidRDefault="006B6B62" w:rsidP="006B6B62">
      <w:pPr>
        <w:pStyle w:val="aff5"/>
        <w:numPr>
          <w:ilvl w:val="0"/>
          <w:numId w:val="29"/>
        </w:numPr>
        <w:jc w:val="both"/>
        <w:rPr>
          <w:rFonts w:ascii="Times New Roman" w:hAnsi="Times New Roman"/>
          <w:sz w:val="28"/>
          <w:szCs w:val="28"/>
        </w:rPr>
      </w:pPr>
      <w:r w:rsidRPr="004C0E73">
        <w:rPr>
          <w:rFonts w:ascii="Times New Roman" w:hAnsi="Times New Roman"/>
          <w:sz w:val="28"/>
          <w:szCs w:val="28"/>
        </w:rPr>
        <w:t>логопедам медицинских организаций и организаций социального обслуж</w:t>
      </w:r>
      <w:r w:rsidRPr="004C0E73">
        <w:rPr>
          <w:rFonts w:ascii="Times New Roman" w:hAnsi="Times New Roman"/>
          <w:sz w:val="28"/>
          <w:szCs w:val="28"/>
        </w:rPr>
        <w:t>и</w:t>
      </w:r>
      <w:r w:rsidRPr="004C0E73">
        <w:rPr>
          <w:rFonts w:ascii="Times New Roman" w:hAnsi="Times New Roman"/>
          <w:sz w:val="28"/>
          <w:szCs w:val="28"/>
        </w:rPr>
        <w:t>вания;</w:t>
      </w:r>
    </w:p>
    <w:p w:rsidR="006B6B62" w:rsidRPr="00DE3E64" w:rsidRDefault="006B6B62" w:rsidP="006B6B62">
      <w:pPr>
        <w:pStyle w:val="aff5"/>
        <w:numPr>
          <w:ilvl w:val="0"/>
          <w:numId w:val="29"/>
        </w:numPr>
        <w:jc w:val="both"/>
        <w:rPr>
          <w:rFonts w:ascii="Times New Roman" w:hAnsi="Times New Roman"/>
          <w:sz w:val="28"/>
          <w:szCs w:val="28"/>
        </w:rPr>
      </w:pPr>
      <w:r w:rsidRPr="00DE3E64">
        <w:rPr>
          <w:rFonts w:ascii="Times New Roman" w:hAnsi="Times New Roman"/>
          <w:sz w:val="28"/>
          <w:szCs w:val="28"/>
        </w:rPr>
        <w:t>учителям иностранного языка дошкольных образовательных организ</w:t>
      </w:r>
      <w:r w:rsidRPr="00DE3E64">
        <w:rPr>
          <w:rFonts w:ascii="Times New Roman" w:hAnsi="Times New Roman"/>
          <w:sz w:val="28"/>
          <w:szCs w:val="28"/>
        </w:rPr>
        <w:t>а</w:t>
      </w:r>
      <w:r w:rsidRPr="00DE3E64">
        <w:rPr>
          <w:rFonts w:ascii="Times New Roman" w:hAnsi="Times New Roman"/>
          <w:sz w:val="28"/>
          <w:szCs w:val="28"/>
        </w:rPr>
        <w:t xml:space="preserve">ций; </w:t>
      </w:r>
    </w:p>
    <w:p w:rsidR="006B6B62" w:rsidRPr="00DE3E64" w:rsidRDefault="006B6B62" w:rsidP="006B6B62">
      <w:pPr>
        <w:pStyle w:val="aff5"/>
        <w:numPr>
          <w:ilvl w:val="0"/>
          <w:numId w:val="29"/>
        </w:numPr>
        <w:jc w:val="both"/>
        <w:rPr>
          <w:rFonts w:ascii="Times New Roman" w:hAnsi="Times New Roman"/>
          <w:sz w:val="28"/>
          <w:szCs w:val="28"/>
        </w:rPr>
      </w:pPr>
      <w:r w:rsidRPr="00DE3E64">
        <w:rPr>
          <w:rFonts w:ascii="Times New Roman" w:hAnsi="Times New Roman"/>
          <w:sz w:val="28"/>
          <w:szCs w:val="28"/>
        </w:rPr>
        <w:t>преподавателям организаций, осуществляющих образовательную деятельность по образовательным программам среднего профе</w:t>
      </w:r>
      <w:r w:rsidRPr="00DE3E64">
        <w:rPr>
          <w:rFonts w:ascii="Times New Roman" w:hAnsi="Times New Roman"/>
          <w:sz w:val="28"/>
          <w:szCs w:val="28"/>
        </w:rPr>
        <w:t>с</w:t>
      </w:r>
      <w:r w:rsidRPr="00DE3E64">
        <w:rPr>
          <w:rFonts w:ascii="Times New Roman" w:hAnsi="Times New Roman"/>
          <w:sz w:val="28"/>
          <w:szCs w:val="28"/>
        </w:rPr>
        <w:t>сионального образования педагогической направленности (за и</w:t>
      </w:r>
      <w:r w:rsidRPr="00DE3E64">
        <w:rPr>
          <w:rFonts w:ascii="Times New Roman" w:hAnsi="Times New Roman"/>
          <w:sz w:val="28"/>
          <w:szCs w:val="28"/>
        </w:rPr>
        <w:t>с</w:t>
      </w:r>
      <w:r w:rsidRPr="00DE3E64">
        <w:rPr>
          <w:rFonts w:ascii="Times New Roman" w:hAnsi="Times New Roman"/>
          <w:sz w:val="28"/>
          <w:szCs w:val="28"/>
        </w:rPr>
        <w:t>ключением преподавателей указанных организаций, применяющих норму часов учебной (преподавател</w:t>
      </w:r>
      <w:r w:rsidRPr="00DE3E64">
        <w:rPr>
          <w:rFonts w:ascii="Times New Roman" w:hAnsi="Times New Roman"/>
          <w:sz w:val="28"/>
          <w:szCs w:val="28"/>
        </w:rPr>
        <w:t>ь</w:t>
      </w:r>
      <w:r w:rsidRPr="00DE3E64">
        <w:rPr>
          <w:rFonts w:ascii="Times New Roman" w:hAnsi="Times New Roman"/>
          <w:sz w:val="28"/>
          <w:szCs w:val="28"/>
        </w:rPr>
        <w:t xml:space="preserve">ской) работы 720 часов в год за ставку заработной платы). </w:t>
      </w:r>
    </w:p>
    <w:p w:rsidR="006B6B62" w:rsidRPr="00514DC6" w:rsidRDefault="006B6B62" w:rsidP="006B6B62">
      <w:pPr>
        <w:pStyle w:val="aff5"/>
        <w:numPr>
          <w:ilvl w:val="0"/>
          <w:numId w:val="22"/>
        </w:numPr>
        <w:jc w:val="both"/>
        <w:rPr>
          <w:rFonts w:ascii="Times New Roman" w:hAnsi="Times New Roman"/>
          <w:sz w:val="28"/>
          <w:szCs w:val="28"/>
        </w:rPr>
      </w:pPr>
      <w:r w:rsidRPr="000B648E">
        <w:rPr>
          <w:rFonts w:ascii="Times New Roman" w:hAnsi="Times New Roman"/>
          <w:b/>
          <w:sz w:val="28"/>
          <w:szCs w:val="28"/>
        </w:rPr>
        <w:t xml:space="preserve">720 часов в год </w:t>
      </w:r>
      <w:r>
        <w:rPr>
          <w:rFonts w:ascii="Times New Roman" w:hAnsi="Times New Roman"/>
          <w:b/>
          <w:sz w:val="28"/>
          <w:szCs w:val="28"/>
        </w:rPr>
        <w:t xml:space="preserve"> </w:t>
      </w:r>
      <w:r w:rsidRPr="00514DC6">
        <w:rPr>
          <w:rFonts w:ascii="Times New Roman" w:hAnsi="Times New Roman"/>
          <w:sz w:val="28"/>
          <w:szCs w:val="28"/>
        </w:rPr>
        <w:t>(п. 2.8.2. приложения 1</w:t>
      </w:r>
      <w:r>
        <w:rPr>
          <w:rFonts w:ascii="Times New Roman" w:hAnsi="Times New Roman"/>
          <w:sz w:val="28"/>
          <w:szCs w:val="28"/>
        </w:rPr>
        <w:t xml:space="preserve"> к приказу № 1601</w:t>
      </w:r>
      <w:r w:rsidRPr="00514DC6">
        <w:rPr>
          <w:rFonts w:ascii="Times New Roman" w:hAnsi="Times New Roman"/>
          <w:sz w:val="28"/>
          <w:szCs w:val="28"/>
        </w:rPr>
        <w:t>):</w:t>
      </w:r>
    </w:p>
    <w:p w:rsidR="006B6B62" w:rsidRPr="00DE3E64" w:rsidRDefault="006B6B62" w:rsidP="006B6B62">
      <w:pPr>
        <w:pStyle w:val="aff5"/>
        <w:numPr>
          <w:ilvl w:val="0"/>
          <w:numId w:val="30"/>
        </w:numPr>
        <w:jc w:val="both"/>
        <w:rPr>
          <w:rFonts w:ascii="Times New Roman" w:hAnsi="Times New Roman"/>
          <w:sz w:val="28"/>
          <w:szCs w:val="28"/>
        </w:rPr>
      </w:pPr>
      <w:r w:rsidRPr="00DE3E64">
        <w:rPr>
          <w:rFonts w:ascii="Times New Roman" w:hAnsi="Times New Roman"/>
          <w:sz w:val="28"/>
          <w:szCs w:val="28"/>
        </w:rPr>
        <w:t>преподавателям организаций, осуществляющих образовательную деятельность по образовательным программам среднего профе</w:t>
      </w:r>
      <w:r w:rsidRPr="00DE3E64">
        <w:rPr>
          <w:rFonts w:ascii="Times New Roman" w:hAnsi="Times New Roman"/>
          <w:sz w:val="28"/>
          <w:szCs w:val="28"/>
        </w:rPr>
        <w:t>с</w:t>
      </w:r>
      <w:r w:rsidRPr="00DE3E64">
        <w:rPr>
          <w:rFonts w:ascii="Times New Roman" w:hAnsi="Times New Roman"/>
          <w:sz w:val="28"/>
          <w:szCs w:val="28"/>
        </w:rPr>
        <w:t>сионального образования, в том числе интегрированным образ</w:t>
      </w:r>
      <w:r w:rsidRPr="00DE3E64">
        <w:rPr>
          <w:rFonts w:ascii="Times New Roman" w:hAnsi="Times New Roman"/>
          <w:sz w:val="28"/>
          <w:szCs w:val="28"/>
        </w:rPr>
        <w:t>о</w:t>
      </w:r>
      <w:r w:rsidRPr="00DE3E64">
        <w:rPr>
          <w:rFonts w:ascii="Times New Roman" w:hAnsi="Times New Roman"/>
          <w:sz w:val="28"/>
          <w:szCs w:val="28"/>
        </w:rPr>
        <w:t>вательным программам в области искусств (за исключением пр</w:t>
      </w:r>
      <w:r w:rsidRPr="00DE3E64">
        <w:rPr>
          <w:rFonts w:ascii="Times New Roman" w:hAnsi="Times New Roman"/>
          <w:sz w:val="28"/>
          <w:szCs w:val="28"/>
        </w:rPr>
        <w:t>е</w:t>
      </w:r>
      <w:r w:rsidRPr="00DE3E64">
        <w:rPr>
          <w:rFonts w:ascii="Times New Roman" w:hAnsi="Times New Roman"/>
          <w:sz w:val="28"/>
          <w:szCs w:val="28"/>
        </w:rPr>
        <w:t xml:space="preserve">подавателей, указанных в подпункте </w:t>
      </w:r>
      <w:r>
        <w:rPr>
          <w:rFonts w:ascii="Times New Roman" w:hAnsi="Times New Roman"/>
          <w:sz w:val="28"/>
          <w:szCs w:val="28"/>
        </w:rPr>
        <w:t>2.</w:t>
      </w:r>
      <w:r w:rsidRPr="00DE3E64">
        <w:rPr>
          <w:rFonts w:ascii="Times New Roman" w:hAnsi="Times New Roman"/>
          <w:sz w:val="28"/>
          <w:szCs w:val="28"/>
        </w:rPr>
        <w:t>8.1</w:t>
      </w:r>
      <w:r>
        <w:rPr>
          <w:rFonts w:ascii="Times New Roman" w:hAnsi="Times New Roman"/>
          <w:sz w:val="28"/>
          <w:szCs w:val="28"/>
        </w:rPr>
        <w:t xml:space="preserve"> приложения  1 </w:t>
      </w:r>
      <w:r w:rsidRPr="00FD1D90">
        <w:rPr>
          <w:rFonts w:ascii="Times New Roman" w:hAnsi="Times New Roman" w:cs="Times New Roman"/>
          <w:sz w:val="28"/>
          <w:szCs w:val="28"/>
        </w:rPr>
        <w:t>к пр</w:t>
      </w:r>
      <w:r w:rsidRPr="00FD1D90">
        <w:rPr>
          <w:rFonts w:ascii="Times New Roman" w:hAnsi="Times New Roman" w:cs="Times New Roman"/>
          <w:sz w:val="28"/>
          <w:szCs w:val="28"/>
        </w:rPr>
        <w:t>и</w:t>
      </w:r>
      <w:r w:rsidRPr="00FD1D90">
        <w:rPr>
          <w:rFonts w:ascii="Times New Roman" w:hAnsi="Times New Roman" w:cs="Times New Roman"/>
          <w:sz w:val="28"/>
          <w:szCs w:val="28"/>
        </w:rPr>
        <w:t xml:space="preserve">казу </w:t>
      </w:r>
      <w:r>
        <w:rPr>
          <w:rFonts w:ascii="Times New Roman" w:hAnsi="Times New Roman"/>
          <w:sz w:val="28"/>
          <w:szCs w:val="28"/>
        </w:rPr>
        <w:t>№</w:t>
      </w:r>
      <w:r>
        <w:rPr>
          <w:rFonts w:ascii="Times New Roman" w:hAnsi="Times New Roman" w:cs="Times New Roman"/>
          <w:sz w:val="28"/>
          <w:szCs w:val="28"/>
        </w:rPr>
        <w:t xml:space="preserve"> </w:t>
      </w:r>
      <w:r w:rsidRPr="00FD1D90">
        <w:rPr>
          <w:rFonts w:ascii="Times New Roman" w:hAnsi="Times New Roman" w:cs="Times New Roman"/>
          <w:sz w:val="28"/>
          <w:szCs w:val="28"/>
        </w:rPr>
        <w:t>1601</w:t>
      </w:r>
      <w:r w:rsidRPr="00DE3E64">
        <w:rPr>
          <w:rFonts w:ascii="Times New Roman" w:hAnsi="Times New Roman"/>
          <w:sz w:val="28"/>
          <w:szCs w:val="28"/>
        </w:rPr>
        <w:t>)</w:t>
      </w:r>
      <w:r>
        <w:rPr>
          <w:rFonts w:ascii="Times New Roman" w:hAnsi="Times New Roman"/>
          <w:sz w:val="28"/>
          <w:szCs w:val="28"/>
        </w:rPr>
        <w:t xml:space="preserve"> (подпункт «е» настоящего </w:t>
      </w:r>
      <w:r>
        <w:rPr>
          <w:rFonts w:ascii="Times New Roman" w:hAnsi="Times New Roman"/>
          <w:sz w:val="28"/>
          <w:szCs w:val="28"/>
        </w:rPr>
        <w:lastRenderedPageBreak/>
        <w:t>комментария),</w:t>
      </w:r>
      <w:r w:rsidRPr="00DE3E64">
        <w:rPr>
          <w:rFonts w:ascii="Times New Roman" w:hAnsi="Times New Roman"/>
          <w:sz w:val="28"/>
          <w:szCs w:val="28"/>
        </w:rPr>
        <w:t xml:space="preserve"> и по </w:t>
      </w:r>
      <w:r>
        <w:rPr>
          <w:rFonts w:ascii="Times New Roman" w:hAnsi="Times New Roman"/>
          <w:sz w:val="28"/>
          <w:szCs w:val="28"/>
        </w:rPr>
        <w:t>о</w:t>
      </w:r>
      <w:r>
        <w:rPr>
          <w:rFonts w:ascii="Times New Roman" w:hAnsi="Times New Roman"/>
          <w:sz w:val="28"/>
          <w:szCs w:val="28"/>
        </w:rPr>
        <w:t>с</w:t>
      </w:r>
      <w:r>
        <w:rPr>
          <w:rFonts w:ascii="Times New Roman" w:hAnsi="Times New Roman"/>
          <w:sz w:val="28"/>
          <w:szCs w:val="28"/>
        </w:rPr>
        <w:t xml:space="preserve">новным </w:t>
      </w:r>
      <w:r w:rsidRPr="00DE3E64">
        <w:rPr>
          <w:rFonts w:ascii="Times New Roman" w:hAnsi="Times New Roman"/>
          <w:sz w:val="28"/>
          <w:szCs w:val="28"/>
        </w:rPr>
        <w:t xml:space="preserve">программам профессионального обучения. </w:t>
      </w:r>
    </w:p>
    <w:p w:rsidR="006B6B62" w:rsidRDefault="006B6B62" w:rsidP="006B6B62">
      <w:pPr>
        <w:pStyle w:val="aff5"/>
        <w:ind w:firstLine="567"/>
        <w:jc w:val="both"/>
        <w:rPr>
          <w:rFonts w:ascii="Times New Roman" w:hAnsi="Times New Roman"/>
          <w:b/>
          <w:sz w:val="28"/>
          <w:szCs w:val="28"/>
        </w:rPr>
      </w:pPr>
    </w:p>
    <w:p w:rsidR="006B6B62" w:rsidRDefault="006B6B62" w:rsidP="006B6B62">
      <w:pPr>
        <w:pStyle w:val="aff5"/>
        <w:ind w:firstLine="567"/>
        <w:jc w:val="both"/>
        <w:rPr>
          <w:rFonts w:ascii="Times New Roman" w:hAnsi="Times New Roman"/>
          <w:sz w:val="28"/>
          <w:szCs w:val="28"/>
        </w:rPr>
      </w:pPr>
      <w:r>
        <w:rPr>
          <w:rFonts w:ascii="Times New Roman" w:hAnsi="Times New Roman"/>
          <w:b/>
          <w:sz w:val="28"/>
          <w:szCs w:val="28"/>
        </w:rPr>
        <w:t>С</w:t>
      </w:r>
      <w:r w:rsidRPr="00676AF0">
        <w:rPr>
          <w:rFonts w:ascii="Times New Roman" w:hAnsi="Times New Roman"/>
          <w:b/>
          <w:sz w:val="28"/>
          <w:szCs w:val="28"/>
        </w:rPr>
        <w:t xml:space="preserve">ледует </w:t>
      </w:r>
      <w:r>
        <w:rPr>
          <w:rFonts w:ascii="Times New Roman" w:hAnsi="Times New Roman"/>
          <w:b/>
          <w:sz w:val="28"/>
          <w:szCs w:val="28"/>
        </w:rPr>
        <w:t>учесть</w:t>
      </w:r>
      <w:r w:rsidRPr="00676AF0">
        <w:rPr>
          <w:rFonts w:ascii="Times New Roman" w:hAnsi="Times New Roman"/>
          <w:b/>
          <w:sz w:val="28"/>
          <w:szCs w:val="28"/>
        </w:rPr>
        <w:t>, что</w:t>
      </w:r>
      <w:r>
        <w:rPr>
          <w:rFonts w:ascii="Times New Roman" w:hAnsi="Times New Roman"/>
          <w:sz w:val="28"/>
          <w:szCs w:val="28"/>
        </w:rPr>
        <w:t xml:space="preserve"> </w:t>
      </w:r>
      <w:r w:rsidRPr="00BB3793">
        <w:rPr>
          <w:rFonts w:ascii="Times New Roman" w:hAnsi="Times New Roman"/>
          <w:b/>
          <w:sz w:val="28"/>
          <w:szCs w:val="28"/>
        </w:rPr>
        <w:t>для всех   педагогических работников</w:t>
      </w:r>
      <w:r>
        <w:rPr>
          <w:rFonts w:ascii="Times New Roman" w:hAnsi="Times New Roman"/>
          <w:sz w:val="28"/>
          <w:szCs w:val="28"/>
        </w:rPr>
        <w:t xml:space="preserve">  </w:t>
      </w:r>
      <w:r w:rsidRPr="00F067E1">
        <w:rPr>
          <w:rFonts w:ascii="Times New Roman" w:hAnsi="Times New Roman"/>
          <w:i/>
          <w:sz w:val="28"/>
          <w:szCs w:val="28"/>
        </w:rPr>
        <w:t>(за и</w:t>
      </w:r>
      <w:r w:rsidRPr="00F067E1">
        <w:rPr>
          <w:rFonts w:ascii="Times New Roman" w:hAnsi="Times New Roman"/>
          <w:i/>
          <w:sz w:val="28"/>
          <w:szCs w:val="28"/>
        </w:rPr>
        <w:t>с</w:t>
      </w:r>
      <w:r w:rsidRPr="00F067E1">
        <w:rPr>
          <w:rFonts w:ascii="Times New Roman" w:hAnsi="Times New Roman"/>
          <w:i/>
          <w:sz w:val="28"/>
          <w:szCs w:val="28"/>
        </w:rPr>
        <w:t xml:space="preserve">ключением педагогических работников, предусмотренных подпунктами 2.8.1. и 2.8.2. пункта  2.8 приложения 1 </w:t>
      </w:r>
      <w:r w:rsidRPr="00F067E1">
        <w:rPr>
          <w:rFonts w:ascii="Times New Roman" w:hAnsi="Times New Roman" w:cs="Times New Roman"/>
          <w:i/>
          <w:sz w:val="28"/>
          <w:szCs w:val="28"/>
        </w:rPr>
        <w:t xml:space="preserve">к приказу </w:t>
      </w:r>
      <w:r>
        <w:rPr>
          <w:rFonts w:ascii="Times New Roman" w:hAnsi="Times New Roman" w:cs="Times New Roman"/>
          <w:i/>
          <w:sz w:val="28"/>
          <w:szCs w:val="28"/>
        </w:rPr>
        <w:t xml:space="preserve"> № </w:t>
      </w:r>
      <w:r w:rsidRPr="00F067E1">
        <w:rPr>
          <w:rFonts w:ascii="Times New Roman" w:hAnsi="Times New Roman" w:cs="Times New Roman"/>
          <w:i/>
          <w:sz w:val="28"/>
          <w:szCs w:val="28"/>
        </w:rPr>
        <w:t>1601</w:t>
      </w:r>
      <w:r w:rsidRPr="00F067E1">
        <w:rPr>
          <w:rFonts w:ascii="Times New Roman" w:hAnsi="Times New Roman"/>
          <w:i/>
          <w:sz w:val="28"/>
          <w:szCs w:val="28"/>
        </w:rPr>
        <w:t xml:space="preserve">) </w:t>
      </w:r>
      <w:r w:rsidRPr="00676AF0">
        <w:rPr>
          <w:rFonts w:ascii="Times New Roman" w:hAnsi="Times New Roman"/>
          <w:b/>
          <w:sz w:val="28"/>
          <w:szCs w:val="28"/>
          <w:u w:val="single"/>
        </w:rPr>
        <w:t>нормы часов педагогической работы за ставку заработной платы одновременно явл</w:t>
      </w:r>
      <w:r w:rsidRPr="00676AF0">
        <w:rPr>
          <w:rFonts w:ascii="Times New Roman" w:hAnsi="Times New Roman"/>
          <w:b/>
          <w:sz w:val="28"/>
          <w:szCs w:val="28"/>
          <w:u w:val="single"/>
        </w:rPr>
        <w:t>я</w:t>
      </w:r>
      <w:r w:rsidRPr="00676AF0">
        <w:rPr>
          <w:rFonts w:ascii="Times New Roman" w:hAnsi="Times New Roman"/>
          <w:b/>
          <w:sz w:val="28"/>
          <w:szCs w:val="28"/>
          <w:u w:val="single"/>
        </w:rPr>
        <w:t>ются и  их рабочим временем</w:t>
      </w:r>
      <w:r w:rsidRPr="00FE19C6">
        <w:rPr>
          <w:rFonts w:ascii="Times New Roman" w:hAnsi="Times New Roman"/>
          <w:b/>
          <w:sz w:val="28"/>
          <w:szCs w:val="28"/>
        </w:rPr>
        <w:t>.</w:t>
      </w:r>
      <w:r>
        <w:rPr>
          <w:rFonts w:ascii="Times New Roman" w:hAnsi="Times New Roman"/>
          <w:sz w:val="28"/>
          <w:szCs w:val="28"/>
        </w:rPr>
        <w:t xml:space="preserve"> При увеличении или уменьшении объема педагогической р</w:t>
      </w:r>
      <w:r>
        <w:rPr>
          <w:rFonts w:ascii="Times New Roman" w:hAnsi="Times New Roman"/>
          <w:sz w:val="28"/>
          <w:szCs w:val="28"/>
        </w:rPr>
        <w:t>а</w:t>
      </w:r>
      <w:r>
        <w:rPr>
          <w:rFonts w:ascii="Times New Roman" w:hAnsi="Times New Roman"/>
          <w:sz w:val="28"/>
          <w:szCs w:val="28"/>
        </w:rPr>
        <w:t>боты против установленных норм часов за ставку заработной платы продолжительность их рабочего времени (как и размер заработной платы) увеличивается или уменьш</w:t>
      </w:r>
      <w:r>
        <w:rPr>
          <w:rFonts w:ascii="Times New Roman" w:hAnsi="Times New Roman"/>
          <w:sz w:val="28"/>
          <w:szCs w:val="28"/>
        </w:rPr>
        <w:t>а</w:t>
      </w:r>
      <w:r>
        <w:rPr>
          <w:rFonts w:ascii="Times New Roman" w:hAnsi="Times New Roman"/>
          <w:sz w:val="28"/>
          <w:szCs w:val="28"/>
        </w:rPr>
        <w:t>ется.</w:t>
      </w:r>
    </w:p>
    <w:p w:rsidR="006B6B62" w:rsidRDefault="006B6B62" w:rsidP="006B6B62">
      <w:pPr>
        <w:ind w:firstLine="544"/>
        <w:jc w:val="both"/>
        <w:rPr>
          <w:sz w:val="28"/>
          <w:szCs w:val="28"/>
        </w:rPr>
      </w:pPr>
      <w:r>
        <w:rPr>
          <w:sz w:val="28"/>
          <w:szCs w:val="28"/>
        </w:rPr>
        <w:t xml:space="preserve">Особенности регулирования по применению норм часов за ставку заработной платы установлены для педагогических работников, поименованных в подпунктах 2.8.1 и 2.82 пункта 2.8. приложения 1 к приказу  № 1601. </w:t>
      </w:r>
    </w:p>
    <w:p w:rsidR="006B6B62" w:rsidRDefault="006B6B62" w:rsidP="006B6B62">
      <w:pPr>
        <w:ind w:firstLine="544"/>
        <w:jc w:val="both"/>
        <w:rPr>
          <w:sz w:val="28"/>
          <w:szCs w:val="28"/>
        </w:rPr>
      </w:pPr>
      <w:r>
        <w:rPr>
          <w:sz w:val="28"/>
          <w:szCs w:val="28"/>
        </w:rPr>
        <w:t>Установлено, что</w:t>
      </w:r>
      <w:r w:rsidRPr="00E60CCA">
        <w:rPr>
          <w:sz w:val="28"/>
          <w:szCs w:val="28"/>
        </w:rPr>
        <w:t xml:space="preserve"> </w:t>
      </w:r>
      <w:r w:rsidRPr="003F6791">
        <w:rPr>
          <w:b/>
          <w:sz w:val="28"/>
          <w:szCs w:val="28"/>
          <w:u w:val="single"/>
        </w:rPr>
        <w:t>нормы часов учебной (преподавательской) работы</w:t>
      </w:r>
      <w:r>
        <w:rPr>
          <w:b/>
          <w:sz w:val="28"/>
          <w:szCs w:val="28"/>
          <w:u w:val="single"/>
        </w:rPr>
        <w:t xml:space="preserve"> </w:t>
      </w:r>
      <w:r w:rsidRPr="00EF3391">
        <w:rPr>
          <w:b/>
          <w:sz w:val="28"/>
          <w:szCs w:val="28"/>
        </w:rPr>
        <w:t>для учителей, преподавателей</w:t>
      </w:r>
      <w:r>
        <w:rPr>
          <w:b/>
          <w:sz w:val="28"/>
          <w:szCs w:val="28"/>
        </w:rPr>
        <w:t>,</w:t>
      </w:r>
      <w:r w:rsidRPr="00EF3391">
        <w:rPr>
          <w:b/>
          <w:sz w:val="28"/>
          <w:szCs w:val="28"/>
        </w:rPr>
        <w:t xml:space="preserve"> педагогов и старших педагогов дополнительного образования, тренеров-преподавателей и старших тренеров-преподавателей являются лишь   нормируемую часть их педагогической работы</w:t>
      </w:r>
      <w:r w:rsidRPr="00E60CCA">
        <w:rPr>
          <w:b/>
          <w:sz w:val="28"/>
          <w:szCs w:val="28"/>
        </w:rPr>
        <w:t>,</w:t>
      </w:r>
      <w:r>
        <w:rPr>
          <w:sz w:val="28"/>
          <w:szCs w:val="28"/>
        </w:rPr>
        <w:t xml:space="preserve"> поскольку согласно квалификационным характеристикам их должностные обязанности  не ограничиваются только выполнением учебной (преподавательской, тренировочной)  работы, в связи с чем ставки заработной платы выплачиваются за выполнение всей педагогической работы, входящей в должностные обязанности указанных педагогических работников. </w:t>
      </w:r>
    </w:p>
    <w:p w:rsidR="006B6B62" w:rsidRDefault="006B6B62" w:rsidP="006B6B62">
      <w:pPr>
        <w:pStyle w:val="14"/>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квалификационным характеристикам  перечисленные в указанных выше пунктах педагогические работники выполняют помимо учебной (преподавательской, </w:t>
      </w:r>
      <w:r w:rsidRPr="00052E9E">
        <w:rPr>
          <w:rFonts w:ascii="Times New Roman" w:hAnsi="Times New Roman" w:cs="Times New Roman"/>
          <w:sz w:val="28"/>
          <w:szCs w:val="28"/>
        </w:rPr>
        <w:t>тренировочной</w:t>
      </w:r>
      <w:r>
        <w:rPr>
          <w:rFonts w:ascii="Times New Roman" w:hAnsi="Times New Roman" w:cs="Times New Roman"/>
          <w:sz w:val="28"/>
          <w:szCs w:val="28"/>
        </w:rPr>
        <w:t xml:space="preserve">) работы обязанности, предусмотренные как в разделе «Должностные обязанности», так и  в пункте 2.3  Положения об особенностях режима рабочего времени, утвержденного </w:t>
      </w:r>
      <w:r w:rsidRPr="00F54C84">
        <w:rPr>
          <w:rFonts w:ascii="Times New Roman" w:hAnsi="Times New Roman" w:cs="Times New Roman"/>
          <w:color w:val="000000"/>
          <w:spacing w:val="-1"/>
          <w:sz w:val="28"/>
          <w:szCs w:val="28"/>
        </w:rPr>
        <w:t>приказ</w:t>
      </w:r>
      <w:r>
        <w:rPr>
          <w:rFonts w:ascii="Times New Roman" w:hAnsi="Times New Roman" w:cs="Times New Roman"/>
          <w:color w:val="000000"/>
          <w:spacing w:val="-1"/>
          <w:sz w:val="28"/>
          <w:szCs w:val="28"/>
        </w:rPr>
        <w:t>ом</w:t>
      </w:r>
      <w:r w:rsidRPr="00F54C84">
        <w:rPr>
          <w:rFonts w:ascii="Times New Roman" w:hAnsi="Times New Roman" w:cs="Times New Roman"/>
          <w:color w:val="000000"/>
          <w:spacing w:val="-1"/>
          <w:sz w:val="28"/>
          <w:szCs w:val="28"/>
        </w:rPr>
        <w:t xml:space="preserve"> </w:t>
      </w:r>
      <w:r w:rsidRPr="00F54C84">
        <w:rPr>
          <w:rFonts w:ascii="Times New Roman" w:hAnsi="Times New Roman" w:cs="Times New Roman"/>
          <w:sz w:val="28"/>
          <w:szCs w:val="28"/>
        </w:rPr>
        <w:t xml:space="preserve">Минобрнауки России </w:t>
      </w:r>
      <w:r>
        <w:rPr>
          <w:rFonts w:ascii="Times New Roman" w:hAnsi="Times New Roman" w:cs="Times New Roman"/>
          <w:sz w:val="28"/>
          <w:szCs w:val="28"/>
        </w:rPr>
        <w:t>от 27.03.06.</w:t>
      </w:r>
      <w:r w:rsidRPr="00F54C84">
        <w:rPr>
          <w:rFonts w:ascii="Times New Roman" w:hAnsi="Times New Roman" w:cs="Times New Roman"/>
          <w:sz w:val="28"/>
          <w:szCs w:val="28"/>
        </w:rPr>
        <w:t>№ 69</w:t>
      </w:r>
      <w:r>
        <w:rPr>
          <w:rStyle w:val="a8"/>
          <w:rFonts w:ascii="Times New Roman" w:hAnsi="Times New Roman" w:cs="Times New Roman"/>
          <w:sz w:val="28"/>
          <w:szCs w:val="28"/>
        </w:rPr>
        <w:footnoteReference w:id="3"/>
      </w:r>
      <w:r>
        <w:rPr>
          <w:rFonts w:ascii="Times New Roman" w:hAnsi="Times New Roman" w:cs="Times New Roman"/>
          <w:sz w:val="28"/>
          <w:szCs w:val="28"/>
        </w:rPr>
        <w:t xml:space="preserve">. </w:t>
      </w:r>
    </w:p>
    <w:p w:rsidR="006B6B62" w:rsidRDefault="006B6B62" w:rsidP="006B6B62">
      <w:pPr>
        <w:pStyle w:val="14"/>
        <w:ind w:firstLine="709"/>
        <w:jc w:val="both"/>
        <w:rPr>
          <w:rFonts w:ascii="Times New Roman" w:eastAsia="MS Mincho" w:hAnsi="Times New Roman" w:cs="Times New Roman"/>
          <w:sz w:val="28"/>
          <w:szCs w:val="28"/>
        </w:rPr>
      </w:pPr>
      <w:r>
        <w:rPr>
          <w:rFonts w:ascii="Times New Roman" w:hAnsi="Times New Roman" w:cs="Times New Roman"/>
          <w:sz w:val="28"/>
          <w:szCs w:val="28"/>
        </w:rPr>
        <w:t xml:space="preserve">Для выполнения перечисленных в п. 2.3.  указанного приказа видов педагогической работы (участие в деятельности педагогических и иных советов, методических объединениях, других формах методической работы, осуществление связи с родителями, проведение родительских собраний и т.п.)  четких границ и норм времени не установлено, поскольку характер большей части    педагогической работы осуществляется не в определенные рабочие дни недели, а рассчитывается на </w:t>
      </w:r>
      <w:r>
        <w:rPr>
          <w:rFonts w:ascii="Times New Roman" w:eastAsia="MS Mincho" w:hAnsi="Times New Roman" w:cs="Times New Roman"/>
          <w:sz w:val="28"/>
          <w:szCs w:val="28"/>
        </w:rPr>
        <w:t xml:space="preserve"> более длительные сроки: на месяц, учебную четверть, полугодие, учебный год, в связи с чем такая работа должна регулироваться соответствующими планами и графиками работ. </w:t>
      </w:r>
    </w:p>
    <w:p w:rsidR="006B6B62" w:rsidRDefault="006B6B62" w:rsidP="006B6B62">
      <w:pPr>
        <w:pStyle w:val="14"/>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Кроме того, педагогические работники с их согласия могут выполнять </w:t>
      </w:r>
      <w:r w:rsidRPr="00351029">
        <w:rPr>
          <w:rFonts w:ascii="Times New Roman" w:eastAsia="MS Mincho" w:hAnsi="Times New Roman" w:cs="Times New Roman"/>
          <w:b/>
          <w:sz w:val="28"/>
          <w:szCs w:val="28"/>
        </w:rPr>
        <w:t>дополнительную педагогическую работу на условиях дополнительной оплаты</w:t>
      </w:r>
      <w:r>
        <w:rPr>
          <w:rFonts w:ascii="Times New Roman" w:eastAsia="MS Mincho" w:hAnsi="Times New Roman" w:cs="Times New Roman"/>
          <w:sz w:val="28"/>
          <w:szCs w:val="28"/>
        </w:rPr>
        <w:t xml:space="preserve"> (классное руководство, заведование учебными кабинетами, учебно-</w:t>
      </w:r>
      <w:r>
        <w:rPr>
          <w:rFonts w:ascii="Times New Roman" w:eastAsia="MS Mincho" w:hAnsi="Times New Roman" w:cs="Times New Roman"/>
          <w:sz w:val="28"/>
          <w:szCs w:val="28"/>
        </w:rPr>
        <w:lastRenderedPageBreak/>
        <w:t>опытными участками, проверка письменных работ и др.), которая также не предусматривает  конкретные нормы времени для их выполнения.</w:t>
      </w:r>
    </w:p>
    <w:p w:rsidR="006B6B62" w:rsidRDefault="006B6B62" w:rsidP="006B6B62">
      <w:pPr>
        <w:ind w:firstLine="720"/>
        <w:jc w:val="both"/>
        <w:rPr>
          <w:sz w:val="28"/>
          <w:szCs w:val="28"/>
        </w:rPr>
      </w:pPr>
      <w:r>
        <w:rPr>
          <w:rFonts w:eastAsia="MS Mincho"/>
          <w:sz w:val="28"/>
          <w:szCs w:val="28"/>
        </w:rPr>
        <w:t xml:space="preserve">Оснований для установления </w:t>
      </w:r>
      <w:r>
        <w:rPr>
          <w:sz w:val="28"/>
          <w:szCs w:val="28"/>
        </w:rPr>
        <w:t>норм времени по выполнению перечисленных выше видов работ, искусственно увеличивающих ежедневную продолжительность рабочего времени педагогических работников сверх нормируемой ее части, связанной с</w:t>
      </w:r>
      <w:r w:rsidRPr="00C22DBD">
        <w:rPr>
          <w:sz w:val="28"/>
          <w:szCs w:val="28"/>
        </w:rPr>
        <w:t xml:space="preserve"> </w:t>
      </w:r>
      <w:r>
        <w:rPr>
          <w:sz w:val="28"/>
          <w:szCs w:val="28"/>
        </w:rPr>
        <w:t xml:space="preserve">учебной (преподавательской, </w:t>
      </w:r>
      <w:r w:rsidRPr="00052E9E">
        <w:rPr>
          <w:sz w:val="28"/>
          <w:szCs w:val="28"/>
        </w:rPr>
        <w:t>тренировочной</w:t>
      </w:r>
      <w:r>
        <w:rPr>
          <w:sz w:val="28"/>
          <w:szCs w:val="28"/>
        </w:rPr>
        <w:t xml:space="preserve">) работой, не имеется.  Исключением являются нормы времени, определенные  Положением об особенностях режима рабочего времени,  для дежурств педагогических работников в период осуществления образовательного процесса. </w:t>
      </w:r>
    </w:p>
    <w:p w:rsidR="006B6B62" w:rsidRDefault="006B6B62" w:rsidP="006B6B62">
      <w:pPr>
        <w:widowControl w:val="0"/>
        <w:jc w:val="center"/>
        <w:rPr>
          <w:sz w:val="28"/>
          <w:szCs w:val="28"/>
        </w:rPr>
      </w:pPr>
    </w:p>
    <w:p w:rsidR="006B6B62" w:rsidRDefault="006B6B62" w:rsidP="006B6B62">
      <w:pPr>
        <w:widowControl w:val="0"/>
        <w:jc w:val="center"/>
        <w:rPr>
          <w:sz w:val="28"/>
          <w:szCs w:val="28"/>
        </w:rPr>
      </w:pPr>
      <w:r>
        <w:rPr>
          <w:sz w:val="28"/>
          <w:szCs w:val="28"/>
        </w:rPr>
        <w:t xml:space="preserve"> </w:t>
      </w:r>
    </w:p>
    <w:p w:rsidR="006B6B62" w:rsidRDefault="006B6B62" w:rsidP="006B6B62">
      <w:pPr>
        <w:widowControl w:val="0"/>
        <w:jc w:val="center"/>
        <w:rPr>
          <w:sz w:val="28"/>
          <w:szCs w:val="28"/>
        </w:rPr>
      </w:pPr>
    </w:p>
    <w:p w:rsidR="006B6B62" w:rsidRDefault="006B6B62" w:rsidP="006B6B62">
      <w:pPr>
        <w:widowControl w:val="0"/>
        <w:jc w:val="center"/>
        <w:rPr>
          <w:sz w:val="28"/>
          <w:szCs w:val="28"/>
        </w:rPr>
      </w:pPr>
    </w:p>
    <w:p w:rsidR="006B6B62" w:rsidRDefault="006B6B62" w:rsidP="006B6B62">
      <w:pPr>
        <w:widowControl w:val="0"/>
        <w:jc w:val="center"/>
        <w:rPr>
          <w:sz w:val="28"/>
          <w:szCs w:val="28"/>
        </w:rPr>
      </w:pPr>
    </w:p>
    <w:p w:rsidR="006B6B62" w:rsidRDefault="006B6B62" w:rsidP="006B6B62">
      <w:pPr>
        <w:widowControl w:val="0"/>
        <w:jc w:val="center"/>
        <w:rPr>
          <w:b/>
          <w:i/>
          <w:color w:val="000000"/>
          <w:sz w:val="28"/>
          <w:szCs w:val="28"/>
        </w:rPr>
      </w:pPr>
      <w:r w:rsidRPr="00750E03">
        <w:rPr>
          <w:b/>
          <w:i/>
          <w:sz w:val="28"/>
          <w:szCs w:val="28"/>
        </w:rPr>
        <w:t>О</w:t>
      </w:r>
      <w:r>
        <w:rPr>
          <w:b/>
          <w:i/>
          <w:sz w:val="28"/>
          <w:szCs w:val="28"/>
        </w:rPr>
        <w:t>тличия</w:t>
      </w:r>
      <w:r>
        <w:rPr>
          <w:b/>
          <w:i/>
          <w:color w:val="000000"/>
          <w:sz w:val="28"/>
          <w:szCs w:val="28"/>
        </w:rPr>
        <w:t xml:space="preserve">  оплаты труда педагогических работников на основе ставок заработной платы от оплаты труда по должностным окладам </w:t>
      </w:r>
    </w:p>
    <w:p w:rsidR="006B6B62" w:rsidRDefault="006B6B62" w:rsidP="006B6B62">
      <w:pPr>
        <w:ind w:firstLine="544"/>
        <w:jc w:val="both"/>
        <w:rPr>
          <w:sz w:val="28"/>
          <w:szCs w:val="28"/>
        </w:rPr>
      </w:pPr>
    </w:p>
    <w:p w:rsidR="006B6B62" w:rsidRDefault="006B6B62" w:rsidP="006B6B62">
      <w:pPr>
        <w:ind w:firstLine="544"/>
        <w:jc w:val="center"/>
        <w:rPr>
          <w:i/>
          <w:sz w:val="28"/>
          <w:szCs w:val="28"/>
        </w:rPr>
      </w:pPr>
      <w:r w:rsidRPr="0032527D">
        <w:rPr>
          <w:i/>
          <w:sz w:val="28"/>
          <w:szCs w:val="28"/>
        </w:rPr>
        <w:t>Оплата труда педагогических работников на основе</w:t>
      </w:r>
    </w:p>
    <w:p w:rsidR="006B6B62" w:rsidRPr="0032527D" w:rsidRDefault="006B6B62" w:rsidP="006B6B62">
      <w:pPr>
        <w:ind w:firstLine="544"/>
        <w:jc w:val="center"/>
        <w:rPr>
          <w:i/>
          <w:sz w:val="28"/>
          <w:szCs w:val="28"/>
        </w:rPr>
      </w:pPr>
      <w:r w:rsidRPr="0032527D">
        <w:rPr>
          <w:i/>
          <w:sz w:val="28"/>
          <w:szCs w:val="28"/>
        </w:rPr>
        <w:t>ставок заработной платы</w:t>
      </w:r>
    </w:p>
    <w:p w:rsidR="006B6B62" w:rsidRDefault="006B6B62" w:rsidP="006B6B62">
      <w:pPr>
        <w:ind w:firstLine="544"/>
        <w:jc w:val="both"/>
        <w:rPr>
          <w:sz w:val="28"/>
          <w:szCs w:val="28"/>
        </w:rPr>
      </w:pPr>
      <w:r>
        <w:rPr>
          <w:sz w:val="28"/>
          <w:szCs w:val="28"/>
        </w:rPr>
        <w:t>Приложение  1 к приказу № 1601 по должностям педагогических работников, по которым установлены нормы часов педагогической работы за ставку заработной платы,  содержит в примечаниях ряд существенных уточнений.</w:t>
      </w:r>
    </w:p>
    <w:p w:rsidR="006B6B62" w:rsidRDefault="006B6B62" w:rsidP="006B6B62">
      <w:pPr>
        <w:ind w:firstLine="544"/>
        <w:jc w:val="both"/>
        <w:rPr>
          <w:sz w:val="28"/>
          <w:szCs w:val="28"/>
        </w:rPr>
      </w:pPr>
      <w:r>
        <w:rPr>
          <w:sz w:val="28"/>
          <w:szCs w:val="28"/>
        </w:rPr>
        <w:t xml:space="preserve">Так, следует учесть,  что в соответствии с пунктом 1 примечания перечисленные в нем виды педагогической работы </w:t>
      </w:r>
      <w:r w:rsidRPr="008B3C9C">
        <w:rPr>
          <w:b/>
          <w:sz w:val="28"/>
          <w:szCs w:val="28"/>
        </w:rPr>
        <w:t>включаются в рабочее время</w:t>
      </w:r>
      <w:r>
        <w:rPr>
          <w:sz w:val="28"/>
          <w:szCs w:val="28"/>
        </w:rPr>
        <w:t xml:space="preserve">  не всех педагогических работников без исключения, а </w:t>
      </w:r>
      <w:r w:rsidRPr="008B3C9C">
        <w:rPr>
          <w:b/>
          <w:sz w:val="28"/>
          <w:szCs w:val="28"/>
        </w:rPr>
        <w:t>в зависимости от занимаемой должности</w:t>
      </w:r>
      <w:r>
        <w:rPr>
          <w:sz w:val="28"/>
          <w:szCs w:val="28"/>
        </w:rPr>
        <w:t xml:space="preserve">, что определяется </w:t>
      </w:r>
      <w:r w:rsidRPr="00DE3E64">
        <w:rPr>
          <w:sz w:val="28"/>
          <w:szCs w:val="28"/>
        </w:rPr>
        <w:t>должностными обязанностями</w:t>
      </w:r>
      <w:r>
        <w:rPr>
          <w:sz w:val="28"/>
          <w:szCs w:val="28"/>
        </w:rPr>
        <w:t xml:space="preserve"> и (или) индивидуальным планом.</w:t>
      </w:r>
    </w:p>
    <w:p w:rsidR="006B6B62" w:rsidRDefault="006B6B62" w:rsidP="006B6B62">
      <w:pPr>
        <w:numPr>
          <w:ilvl w:val="0"/>
          <w:numId w:val="1"/>
        </w:numPr>
        <w:suppressAutoHyphens w:val="0"/>
        <w:ind w:firstLine="709"/>
        <w:jc w:val="both"/>
        <w:rPr>
          <w:sz w:val="28"/>
          <w:szCs w:val="28"/>
        </w:rPr>
      </w:pPr>
      <w:r w:rsidRPr="00892345">
        <w:rPr>
          <w:sz w:val="28"/>
          <w:szCs w:val="28"/>
        </w:rPr>
        <w:t>Поскольку должностные обязанности педагогических работников о</w:t>
      </w:r>
      <w:r w:rsidRPr="00892345">
        <w:rPr>
          <w:sz w:val="28"/>
          <w:szCs w:val="28"/>
        </w:rPr>
        <w:t>п</w:t>
      </w:r>
      <w:r w:rsidRPr="00892345">
        <w:rPr>
          <w:sz w:val="28"/>
          <w:szCs w:val="28"/>
        </w:rPr>
        <w:t>ределены  квалификационными характеристиками, то  их конкретизация в отношении каждого педагогического работника осуществляется трудовыми договорами или должностными инструкциями.</w:t>
      </w:r>
    </w:p>
    <w:p w:rsidR="006B6B62" w:rsidRDefault="006B6B62" w:rsidP="006B6B62">
      <w:pPr>
        <w:numPr>
          <w:ilvl w:val="0"/>
          <w:numId w:val="1"/>
        </w:numPr>
        <w:suppressAutoHyphens w:val="0"/>
        <w:ind w:firstLine="709"/>
        <w:jc w:val="both"/>
        <w:rPr>
          <w:sz w:val="28"/>
          <w:szCs w:val="28"/>
        </w:rPr>
      </w:pPr>
      <w:r w:rsidRPr="00892345">
        <w:rPr>
          <w:sz w:val="28"/>
          <w:szCs w:val="28"/>
        </w:rPr>
        <w:t xml:space="preserve"> В пункте 2 примечаний содержатся уточнения, определяющие, что нормы часов педагогической работы за ставку заработной платы для всех педагогических работников устанавливаются в астрономических часах, вкл</w:t>
      </w:r>
      <w:r w:rsidRPr="00892345">
        <w:rPr>
          <w:sz w:val="28"/>
          <w:szCs w:val="28"/>
        </w:rPr>
        <w:t>ю</w:t>
      </w:r>
      <w:r w:rsidRPr="00892345">
        <w:rPr>
          <w:sz w:val="28"/>
          <w:szCs w:val="28"/>
        </w:rPr>
        <w:t>чающих  по должностям педагогических работников, предусмотренным пунктом 2.8 приложения  1 к приказу № 1601, короткие перерывы (перемены), а также д</w:t>
      </w:r>
      <w:r w:rsidRPr="00892345">
        <w:rPr>
          <w:sz w:val="28"/>
          <w:szCs w:val="28"/>
        </w:rPr>
        <w:t>и</w:t>
      </w:r>
      <w:r w:rsidRPr="00892345">
        <w:rPr>
          <w:sz w:val="28"/>
          <w:szCs w:val="28"/>
        </w:rPr>
        <w:t>намическую паузу.</w:t>
      </w:r>
    </w:p>
    <w:p w:rsidR="006B6B62" w:rsidRDefault="006B6B62" w:rsidP="006B6B62">
      <w:pPr>
        <w:ind w:firstLine="544"/>
        <w:jc w:val="both"/>
        <w:rPr>
          <w:sz w:val="28"/>
          <w:szCs w:val="28"/>
        </w:rPr>
      </w:pPr>
      <w:r>
        <w:rPr>
          <w:sz w:val="28"/>
          <w:szCs w:val="28"/>
        </w:rPr>
        <w:t>В примечаниях содержится также механизм  исчисления заработной платы  в месяц за</w:t>
      </w:r>
      <w:r w:rsidRPr="00F205D5">
        <w:rPr>
          <w:sz w:val="28"/>
          <w:szCs w:val="28"/>
        </w:rPr>
        <w:t xml:space="preserve"> педагогическую работу или учебную (преподавательскую) работу, выполняемую педагогическим</w:t>
      </w:r>
      <w:r>
        <w:rPr>
          <w:sz w:val="28"/>
          <w:szCs w:val="28"/>
        </w:rPr>
        <w:t>и</w:t>
      </w:r>
      <w:r w:rsidRPr="00F205D5">
        <w:rPr>
          <w:sz w:val="28"/>
          <w:szCs w:val="28"/>
        </w:rPr>
        <w:t xml:space="preserve"> работник</w:t>
      </w:r>
      <w:r>
        <w:rPr>
          <w:sz w:val="28"/>
          <w:szCs w:val="28"/>
        </w:rPr>
        <w:t>ами</w:t>
      </w:r>
      <w:r w:rsidRPr="00F205D5">
        <w:rPr>
          <w:sz w:val="28"/>
          <w:szCs w:val="28"/>
        </w:rPr>
        <w:t xml:space="preserve"> </w:t>
      </w:r>
      <w:r w:rsidRPr="00750E03">
        <w:rPr>
          <w:b/>
          <w:sz w:val="28"/>
          <w:szCs w:val="28"/>
        </w:rPr>
        <w:t>с их письменного согласия</w:t>
      </w:r>
      <w:r w:rsidRPr="00F205D5">
        <w:rPr>
          <w:sz w:val="28"/>
          <w:szCs w:val="28"/>
        </w:rPr>
        <w:t xml:space="preserve"> сверх нор</w:t>
      </w:r>
      <w:r>
        <w:rPr>
          <w:sz w:val="28"/>
          <w:szCs w:val="28"/>
        </w:rPr>
        <w:t>м</w:t>
      </w:r>
      <w:r w:rsidRPr="00F205D5">
        <w:rPr>
          <w:sz w:val="28"/>
          <w:szCs w:val="28"/>
        </w:rPr>
        <w:t xml:space="preserve"> часов</w:t>
      </w:r>
      <w:r>
        <w:rPr>
          <w:sz w:val="28"/>
          <w:szCs w:val="28"/>
        </w:rPr>
        <w:t>, установленных за</w:t>
      </w:r>
      <w:r w:rsidRPr="00F205D5">
        <w:rPr>
          <w:sz w:val="28"/>
          <w:szCs w:val="28"/>
        </w:rPr>
        <w:t xml:space="preserve"> ставк</w:t>
      </w:r>
      <w:r>
        <w:rPr>
          <w:sz w:val="28"/>
          <w:szCs w:val="28"/>
        </w:rPr>
        <w:t>у</w:t>
      </w:r>
      <w:r w:rsidRPr="00F205D5">
        <w:rPr>
          <w:sz w:val="28"/>
          <w:szCs w:val="28"/>
        </w:rPr>
        <w:t xml:space="preserve"> заработной платы</w:t>
      </w:r>
      <w:r>
        <w:rPr>
          <w:sz w:val="28"/>
          <w:szCs w:val="28"/>
        </w:rPr>
        <w:t>,</w:t>
      </w:r>
      <w:r w:rsidRPr="00F205D5">
        <w:rPr>
          <w:sz w:val="28"/>
          <w:szCs w:val="28"/>
        </w:rPr>
        <w:t xml:space="preserve"> либо ниже</w:t>
      </w:r>
      <w:r>
        <w:rPr>
          <w:sz w:val="28"/>
          <w:szCs w:val="28"/>
        </w:rPr>
        <w:t xml:space="preserve"> таки</w:t>
      </w:r>
      <w:r>
        <w:rPr>
          <w:sz w:val="28"/>
          <w:szCs w:val="28"/>
        </w:rPr>
        <w:t>х</w:t>
      </w:r>
      <w:r>
        <w:rPr>
          <w:sz w:val="28"/>
          <w:szCs w:val="28"/>
        </w:rPr>
        <w:t xml:space="preserve"> норм.</w:t>
      </w:r>
    </w:p>
    <w:p w:rsidR="006B6B62" w:rsidRDefault="006B6B62" w:rsidP="006B6B62">
      <w:pPr>
        <w:pStyle w:val="aff5"/>
        <w:ind w:firstLine="709"/>
        <w:jc w:val="both"/>
        <w:rPr>
          <w:rFonts w:ascii="Times New Roman" w:hAnsi="Times New Roman"/>
          <w:sz w:val="28"/>
          <w:szCs w:val="28"/>
        </w:rPr>
      </w:pPr>
      <w:r>
        <w:rPr>
          <w:rFonts w:ascii="Times New Roman" w:hAnsi="Times New Roman"/>
          <w:sz w:val="28"/>
          <w:szCs w:val="28"/>
        </w:rPr>
        <w:lastRenderedPageBreak/>
        <w:t xml:space="preserve">Так, примечанием 3, прежде всего,  установлено, что </w:t>
      </w:r>
      <w:r w:rsidRPr="008B3C9C">
        <w:rPr>
          <w:rFonts w:ascii="Times New Roman" w:hAnsi="Times New Roman"/>
          <w:b/>
          <w:sz w:val="28"/>
          <w:szCs w:val="28"/>
        </w:rPr>
        <w:t>нормы часов педагогической работы за ставку заработной платы и нормы часов  уче</w:t>
      </w:r>
      <w:r w:rsidRPr="008B3C9C">
        <w:rPr>
          <w:rFonts w:ascii="Times New Roman" w:hAnsi="Times New Roman"/>
          <w:b/>
          <w:sz w:val="28"/>
          <w:szCs w:val="28"/>
        </w:rPr>
        <w:t>б</w:t>
      </w:r>
      <w:r w:rsidRPr="008B3C9C">
        <w:rPr>
          <w:rFonts w:ascii="Times New Roman" w:hAnsi="Times New Roman"/>
          <w:b/>
          <w:sz w:val="28"/>
          <w:szCs w:val="28"/>
        </w:rPr>
        <w:t>ной (преподавательской) работы являются расчетными величинами</w:t>
      </w:r>
      <w:r w:rsidRPr="0082581B">
        <w:rPr>
          <w:rFonts w:ascii="Times New Roman" w:hAnsi="Times New Roman"/>
          <w:sz w:val="28"/>
          <w:szCs w:val="28"/>
        </w:rPr>
        <w:t>, к</w:t>
      </w:r>
      <w:r w:rsidRPr="0082581B">
        <w:rPr>
          <w:rFonts w:ascii="Times New Roman" w:hAnsi="Times New Roman"/>
          <w:sz w:val="28"/>
          <w:szCs w:val="28"/>
        </w:rPr>
        <w:t>о</w:t>
      </w:r>
      <w:r w:rsidRPr="0082581B">
        <w:rPr>
          <w:rFonts w:ascii="Times New Roman" w:hAnsi="Times New Roman"/>
          <w:sz w:val="28"/>
          <w:szCs w:val="28"/>
        </w:rPr>
        <w:t>торые применяются</w:t>
      </w:r>
      <w:r w:rsidRPr="00DE3E64">
        <w:rPr>
          <w:rFonts w:ascii="Times New Roman" w:hAnsi="Times New Roman"/>
          <w:sz w:val="28"/>
          <w:szCs w:val="28"/>
        </w:rPr>
        <w:t xml:space="preserve"> для исчисления педагогическим работникам зар</w:t>
      </w:r>
      <w:r w:rsidRPr="00DE3E64">
        <w:rPr>
          <w:rFonts w:ascii="Times New Roman" w:hAnsi="Times New Roman"/>
          <w:sz w:val="28"/>
          <w:szCs w:val="28"/>
        </w:rPr>
        <w:t>а</w:t>
      </w:r>
      <w:r w:rsidRPr="00DE3E64">
        <w:rPr>
          <w:rFonts w:ascii="Times New Roman" w:hAnsi="Times New Roman"/>
          <w:sz w:val="28"/>
          <w:szCs w:val="28"/>
        </w:rPr>
        <w:t>ботной платы за месяц</w:t>
      </w:r>
      <w:r>
        <w:rPr>
          <w:rFonts w:ascii="Times New Roman" w:hAnsi="Times New Roman"/>
          <w:sz w:val="28"/>
          <w:szCs w:val="28"/>
        </w:rPr>
        <w:t xml:space="preserve"> с учетом установленного</w:t>
      </w:r>
      <w:r w:rsidRPr="00DE3E64">
        <w:rPr>
          <w:rFonts w:ascii="Times New Roman" w:hAnsi="Times New Roman"/>
          <w:sz w:val="28"/>
          <w:szCs w:val="28"/>
        </w:rPr>
        <w:t xml:space="preserve"> организацией</w:t>
      </w:r>
      <w:r>
        <w:rPr>
          <w:rFonts w:ascii="Times New Roman" w:hAnsi="Times New Roman"/>
          <w:sz w:val="28"/>
          <w:szCs w:val="28"/>
        </w:rPr>
        <w:t>, осуществляющей о</w:t>
      </w:r>
      <w:r>
        <w:rPr>
          <w:rFonts w:ascii="Times New Roman" w:hAnsi="Times New Roman"/>
          <w:sz w:val="28"/>
          <w:szCs w:val="28"/>
        </w:rPr>
        <w:t>б</w:t>
      </w:r>
      <w:r>
        <w:rPr>
          <w:rFonts w:ascii="Times New Roman" w:hAnsi="Times New Roman"/>
          <w:sz w:val="28"/>
          <w:szCs w:val="28"/>
        </w:rPr>
        <w:t>разовательную деятельность,</w:t>
      </w:r>
      <w:r w:rsidRPr="00DE3E64">
        <w:rPr>
          <w:rFonts w:ascii="Times New Roman" w:hAnsi="Times New Roman"/>
          <w:sz w:val="28"/>
          <w:szCs w:val="28"/>
        </w:rPr>
        <w:t xml:space="preserve"> объема педагогической работы или </w:t>
      </w:r>
      <w:r w:rsidRPr="008239C7">
        <w:rPr>
          <w:rFonts w:ascii="Times New Roman" w:hAnsi="Times New Roman"/>
          <w:sz w:val="28"/>
          <w:szCs w:val="28"/>
        </w:rPr>
        <w:t>учебной (преподавательской) работы  в</w:t>
      </w:r>
      <w:r w:rsidRPr="00DE3E64">
        <w:rPr>
          <w:rFonts w:ascii="Times New Roman" w:hAnsi="Times New Roman"/>
          <w:sz w:val="28"/>
          <w:szCs w:val="28"/>
        </w:rPr>
        <w:t xml:space="preserve"> неделю (в год)</w:t>
      </w:r>
      <w:r>
        <w:rPr>
          <w:rFonts w:ascii="Times New Roman" w:hAnsi="Times New Roman"/>
          <w:sz w:val="28"/>
          <w:szCs w:val="28"/>
        </w:rPr>
        <w:t>.</w:t>
      </w:r>
    </w:p>
    <w:p w:rsidR="006B6B62" w:rsidRDefault="006B6B62" w:rsidP="006B6B62">
      <w:pPr>
        <w:pStyle w:val="aff5"/>
        <w:ind w:firstLine="709"/>
        <w:jc w:val="both"/>
        <w:rPr>
          <w:rFonts w:ascii="Times New Roman" w:hAnsi="Times New Roman"/>
          <w:sz w:val="28"/>
          <w:szCs w:val="28"/>
        </w:rPr>
      </w:pPr>
      <w:r>
        <w:rPr>
          <w:rFonts w:ascii="Times New Roman" w:hAnsi="Times New Roman"/>
          <w:sz w:val="28"/>
          <w:szCs w:val="28"/>
        </w:rPr>
        <w:t>В соответствии с положением, предусмотренным в примечании 4 к приложению  1 к приказу № 1601, за</w:t>
      </w:r>
      <w:r w:rsidRPr="00F205D5">
        <w:rPr>
          <w:rFonts w:ascii="Times New Roman" w:hAnsi="Times New Roman"/>
          <w:sz w:val="28"/>
          <w:szCs w:val="28"/>
        </w:rPr>
        <w:t xml:space="preserve"> педагогическую работу или учебную (преподавательскую) работу, выполняемую педагогическим</w:t>
      </w:r>
      <w:r>
        <w:rPr>
          <w:rFonts w:ascii="Times New Roman" w:hAnsi="Times New Roman"/>
          <w:sz w:val="28"/>
          <w:szCs w:val="28"/>
        </w:rPr>
        <w:t>и</w:t>
      </w:r>
      <w:r w:rsidRPr="00F205D5">
        <w:rPr>
          <w:rFonts w:ascii="Times New Roman" w:hAnsi="Times New Roman"/>
          <w:sz w:val="28"/>
          <w:szCs w:val="28"/>
        </w:rPr>
        <w:t xml:space="preserve"> работник</w:t>
      </w:r>
      <w:r>
        <w:rPr>
          <w:rFonts w:ascii="Times New Roman" w:hAnsi="Times New Roman"/>
          <w:sz w:val="28"/>
          <w:szCs w:val="28"/>
        </w:rPr>
        <w:t>ами</w:t>
      </w:r>
      <w:r w:rsidRPr="00F205D5">
        <w:rPr>
          <w:rFonts w:ascii="Times New Roman" w:hAnsi="Times New Roman"/>
          <w:sz w:val="28"/>
          <w:szCs w:val="28"/>
        </w:rPr>
        <w:t xml:space="preserve"> сверх установленной за ставку заработной платы нормы часов либо ниже </w:t>
      </w:r>
      <w:r>
        <w:rPr>
          <w:rFonts w:ascii="Times New Roman" w:hAnsi="Times New Roman"/>
          <w:sz w:val="28"/>
          <w:szCs w:val="28"/>
        </w:rPr>
        <w:t>такой нормы,  о</w:t>
      </w:r>
      <w:r w:rsidRPr="00F205D5">
        <w:rPr>
          <w:rFonts w:ascii="Times New Roman" w:hAnsi="Times New Roman"/>
          <w:sz w:val="28"/>
          <w:szCs w:val="28"/>
        </w:rPr>
        <w:t>плат</w:t>
      </w:r>
      <w:r>
        <w:rPr>
          <w:rFonts w:ascii="Times New Roman" w:hAnsi="Times New Roman"/>
          <w:sz w:val="28"/>
          <w:szCs w:val="28"/>
        </w:rPr>
        <w:t xml:space="preserve">у педагогических работников следует </w:t>
      </w:r>
      <w:r w:rsidRPr="00F205D5">
        <w:rPr>
          <w:rFonts w:ascii="Times New Roman" w:hAnsi="Times New Roman"/>
          <w:sz w:val="28"/>
          <w:szCs w:val="28"/>
        </w:rPr>
        <w:t>производит</w:t>
      </w:r>
      <w:r>
        <w:rPr>
          <w:rFonts w:ascii="Times New Roman" w:hAnsi="Times New Roman"/>
          <w:sz w:val="28"/>
          <w:szCs w:val="28"/>
        </w:rPr>
        <w:t>ь</w:t>
      </w:r>
      <w:r w:rsidRPr="00F205D5">
        <w:rPr>
          <w:rFonts w:ascii="Times New Roman" w:hAnsi="Times New Roman"/>
          <w:sz w:val="28"/>
          <w:szCs w:val="28"/>
        </w:rPr>
        <w:t xml:space="preserve">  из установленн</w:t>
      </w:r>
      <w:r>
        <w:rPr>
          <w:rFonts w:ascii="Times New Roman" w:hAnsi="Times New Roman"/>
          <w:sz w:val="28"/>
          <w:szCs w:val="28"/>
        </w:rPr>
        <w:t>ых им в месяц размеров</w:t>
      </w:r>
      <w:r w:rsidRPr="00F205D5">
        <w:rPr>
          <w:rFonts w:ascii="Times New Roman" w:hAnsi="Times New Roman"/>
          <w:sz w:val="28"/>
          <w:szCs w:val="28"/>
        </w:rPr>
        <w:t xml:space="preserve"> став</w:t>
      </w:r>
      <w:r>
        <w:rPr>
          <w:rFonts w:ascii="Times New Roman" w:hAnsi="Times New Roman"/>
          <w:sz w:val="28"/>
          <w:szCs w:val="28"/>
        </w:rPr>
        <w:t>ок</w:t>
      </w:r>
      <w:r w:rsidRPr="00F205D5">
        <w:rPr>
          <w:rFonts w:ascii="Times New Roman" w:hAnsi="Times New Roman"/>
          <w:sz w:val="28"/>
          <w:szCs w:val="28"/>
        </w:rPr>
        <w:t xml:space="preserve"> заработной платы  пропорционал</w:t>
      </w:r>
      <w:r w:rsidRPr="00F205D5">
        <w:rPr>
          <w:rFonts w:ascii="Times New Roman" w:hAnsi="Times New Roman"/>
          <w:sz w:val="28"/>
          <w:szCs w:val="28"/>
        </w:rPr>
        <w:t>ь</w:t>
      </w:r>
      <w:r w:rsidRPr="00F205D5">
        <w:rPr>
          <w:rFonts w:ascii="Times New Roman" w:hAnsi="Times New Roman"/>
          <w:sz w:val="28"/>
          <w:szCs w:val="28"/>
        </w:rPr>
        <w:t>но фактически определенн</w:t>
      </w:r>
      <w:r>
        <w:rPr>
          <w:rFonts w:ascii="Times New Roman" w:hAnsi="Times New Roman"/>
          <w:sz w:val="28"/>
          <w:szCs w:val="28"/>
        </w:rPr>
        <w:t>ым</w:t>
      </w:r>
      <w:r w:rsidRPr="00F205D5">
        <w:rPr>
          <w:rFonts w:ascii="Times New Roman" w:hAnsi="Times New Roman"/>
          <w:sz w:val="28"/>
          <w:szCs w:val="28"/>
        </w:rPr>
        <w:t xml:space="preserve">  объем</w:t>
      </w:r>
      <w:r>
        <w:rPr>
          <w:rFonts w:ascii="Times New Roman" w:hAnsi="Times New Roman"/>
          <w:sz w:val="28"/>
          <w:szCs w:val="28"/>
        </w:rPr>
        <w:t xml:space="preserve">ам </w:t>
      </w:r>
      <w:r w:rsidRPr="00F205D5">
        <w:rPr>
          <w:rFonts w:ascii="Times New Roman" w:hAnsi="Times New Roman"/>
          <w:sz w:val="28"/>
          <w:szCs w:val="28"/>
        </w:rPr>
        <w:t>педагогической работы или учебной (преподавательской) р</w:t>
      </w:r>
      <w:r w:rsidRPr="00F205D5">
        <w:rPr>
          <w:rFonts w:ascii="Times New Roman" w:hAnsi="Times New Roman"/>
          <w:sz w:val="28"/>
          <w:szCs w:val="28"/>
        </w:rPr>
        <w:t>а</w:t>
      </w:r>
      <w:r w:rsidRPr="00F205D5">
        <w:rPr>
          <w:rFonts w:ascii="Times New Roman" w:hAnsi="Times New Roman"/>
          <w:sz w:val="28"/>
          <w:szCs w:val="28"/>
        </w:rPr>
        <w:t>боты</w:t>
      </w:r>
      <w:r>
        <w:rPr>
          <w:rFonts w:ascii="Times New Roman" w:hAnsi="Times New Roman"/>
          <w:sz w:val="28"/>
          <w:szCs w:val="28"/>
        </w:rPr>
        <w:t>.</w:t>
      </w:r>
    </w:p>
    <w:p w:rsidR="006B6B62" w:rsidRDefault="006B6B62" w:rsidP="006B6B62">
      <w:pPr>
        <w:widowControl w:val="0"/>
        <w:ind w:firstLine="708"/>
        <w:jc w:val="both"/>
        <w:rPr>
          <w:color w:val="000000"/>
          <w:sz w:val="28"/>
          <w:szCs w:val="28"/>
        </w:rPr>
      </w:pPr>
      <w:r w:rsidRPr="00615023">
        <w:rPr>
          <w:b/>
          <w:color w:val="000000"/>
          <w:sz w:val="28"/>
          <w:szCs w:val="28"/>
        </w:rPr>
        <w:t>Механизм исчисления</w:t>
      </w:r>
      <w:r>
        <w:rPr>
          <w:color w:val="000000"/>
          <w:sz w:val="28"/>
          <w:szCs w:val="28"/>
        </w:rPr>
        <w:t xml:space="preserve"> размера заработной платы  педагогических работников, для которых установлены нормы часов педагогической работы за ставку заработной платы,  в зависимости от фактического объема  педагогической работы или учебной (преподавательской) работы и установленного педагогическому работнику размера ставки заработной платы, </w:t>
      </w:r>
      <w:r w:rsidRPr="00615023">
        <w:rPr>
          <w:b/>
          <w:color w:val="000000"/>
          <w:sz w:val="28"/>
          <w:szCs w:val="28"/>
        </w:rPr>
        <w:t>именуемый традиционно тарификацией</w:t>
      </w:r>
      <w:r>
        <w:rPr>
          <w:color w:val="000000"/>
          <w:sz w:val="28"/>
          <w:szCs w:val="28"/>
        </w:rPr>
        <w:t xml:space="preserve">, приводится в следующих примерах. </w:t>
      </w:r>
    </w:p>
    <w:p w:rsidR="006B6B62" w:rsidRPr="00615023" w:rsidRDefault="006B6B62" w:rsidP="006B6B62">
      <w:pPr>
        <w:widowControl w:val="0"/>
        <w:ind w:firstLine="708"/>
        <w:jc w:val="both"/>
        <w:rPr>
          <w:b/>
          <w:i/>
          <w:color w:val="000000"/>
          <w:sz w:val="28"/>
          <w:szCs w:val="28"/>
        </w:rPr>
      </w:pPr>
      <w:r w:rsidRPr="00615023">
        <w:rPr>
          <w:b/>
          <w:i/>
          <w:color w:val="000000"/>
          <w:sz w:val="28"/>
          <w:szCs w:val="28"/>
        </w:rPr>
        <w:t>Примеры.</w:t>
      </w:r>
    </w:p>
    <w:p w:rsidR="006B6B62" w:rsidRDefault="006B6B62" w:rsidP="006B6B62">
      <w:pPr>
        <w:widowControl w:val="0"/>
        <w:ind w:firstLine="708"/>
        <w:jc w:val="both"/>
        <w:rPr>
          <w:sz w:val="28"/>
          <w:szCs w:val="28"/>
        </w:rPr>
      </w:pPr>
      <w:r>
        <w:rPr>
          <w:color w:val="000000"/>
          <w:sz w:val="28"/>
          <w:szCs w:val="28"/>
        </w:rPr>
        <w:t>1</w:t>
      </w:r>
      <w:r w:rsidRPr="00EB5BBC">
        <w:rPr>
          <w:color w:val="000000"/>
          <w:sz w:val="28"/>
          <w:szCs w:val="28"/>
        </w:rPr>
        <w:t xml:space="preserve">. </w:t>
      </w:r>
      <w:r>
        <w:rPr>
          <w:color w:val="000000"/>
          <w:sz w:val="28"/>
          <w:szCs w:val="28"/>
        </w:rPr>
        <w:t>У</w:t>
      </w:r>
      <w:r>
        <w:rPr>
          <w:sz w:val="28"/>
          <w:szCs w:val="28"/>
        </w:rPr>
        <w:t xml:space="preserve">чителю при тарификации на новый учебный год с его письменного согласия установлен объем учебной (преподавательской) работы 27 часов в неделю. Месячный заработок этого учителя за учебную (преподавательскую) работу  должен быть рассчитан путем умножения установленного ему размера ставки заработной платы на 27 (фактический недельный объем учебной нагрузки) и деления полученного результата на 18 (норма часов учебной (преподавательской) работы в неделю, за которую выплачивается ставка заработной платы). </w:t>
      </w:r>
    </w:p>
    <w:p w:rsidR="006B6B62" w:rsidRDefault="006B6B62" w:rsidP="006B6B62">
      <w:pPr>
        <w:ind w:firstLine="709"/>
        <w:jc w:val="both"/>
        <w:rPr>
          <w:sz w:val="28"/>
          <w:szCs w:val="28"/>
        </w:rPr>
      </w:pPr>
      <w:r>
        <w:rPr>
          <w:sz w:val="28"/>
          <w:szCs w:val="28"/>
        </w:rPr>
        <w:t>2</w:t>
      </w:r>
      <w:r w:rsidRPr="00EB5BBC">
        <w:rPr>
          <w:sz w:val="28"/>
          <w:szCs w:val="28"/>
        </w:rPr>
        <w:t xml:space="preserve">. </w:t>
      </w:r>
      <w:r>
        <w:rPr>
          <w:sz w:val="28"/>
          <w:szCs w:val="28"/>
        </w:rPr>
        <w:t>Воспитатель организации, реализующей дошкольную образовательную программу, согласился на постоянной основе  работать один с детьми в группе общеразвивающей направленности, функционирующей при пятидневной рабочей неделе по 10,5 часов в день. В неделю фактический объем педагогической работы составит 52,5 часа.  Месячный заработок этого воспитателя за педагогическую работу должен быть рассчитан путем умножения установленного ему размера ставки заработной платы на 52,5 (фактический недельный объем педагогической работы) и деления полученного результата на 36 (норма часов педагогической работы в неделю, за которую воспитателям выплачивается ставка зарабо</w:t>
      </w:r>
      <w:r>
        <w:rPr>
          <w:sz w:val="28"/>
          <w:szCs w:val="28"/>
        </w:rPr>
        <w:t>т</w:t>
      </w:r>
      <w:r>
        <w:rPr>
          <w:sz w:val="28"/>
          <w:szCs w:val="28"/>
        </w:rPr>
        <w:t xml:space="preserve">ной платы). </w:t>
      </w:r>
    </w:p>
    <w:p w:rsidR="006B6B62" w:rsidRDefault="006B6B62" w:rsidP="006B6B62">
      <w:pPr>
        <w:widowControl w:val="0"/>
        <w:ind w:firstLine="708"/>
        <w:jc w:val="both"/>
        <w:rPr>
          <w:rFonts w:eastAsia="MS Mincho"/>
          <w:sz w:val="28"/>
          <w:szCs w:val="28"/>
        </w:rPr>
      </w:pPr>
      <w:r>
        <w:rPr>
          <w:color w:val="000000"/>
          <w:sz w:val="28"/>
          <w:szCs w:val="28"/>
        </w:rPr>
        <w:t xml:space="preserve">Исключением для воспитателей являются случаи, когда выполнение </w:t>
      </w:r>
      <w:r>
        <w:rPr>
          <w:color w:val="000000"/>
          <w:sz w:val="28"/>
          <w:szCs w:val="28"/>
        </w:rPr>
        <w:lastRenderedPageBreak/>
        <w:t>ими работы за пределами рабочего времени (смены) осуществляется по инициативе работодателя, которая квалифицируется как сверхурочная работа и относится к выполнению работ в условиях, отклоняющихся от нормальных условий.</w:t>
      </w:r>
      <w:r w:rsidRPr="00087589">
        <w:rPr>
          <w:color w:val="000000"/>
          <w:sz w:val="28"/>
          <w:szCs w:val="28"/>
        </w:rPr>
        <w:t xml:space="preserve"> </w:t>
      </w:r>
      <w:r>
        <w:rPr>
          <w:color w:val="000000"/>
          <w:sz w:val="28"/>
          <w:szCs w:val="28"/>
        </w:rPr>
        <w:t>К такой работе, к примеру, могут быть отнесены случаи  привлечения  работодателем воспитателей дошкольных групп к работе сверх установленного рабочего времени (смены) при неявке сменяющего работника  или родителей, т.е.  когда работник не может оставить рабочее место и выполняет педагогическую работу без перерыва после окончания смены. Такая работа компенсируется в порядке, предусмотренном статьей 152 ТК РФ,  т.е. оплачивается</w:t>
      </w:r>
      <w:r w:rsidRPr="003F48EB">
        <w:rPr>
          <w:rFonts w:eastAsia="MS Mincho"/>
          <w:sz w:val="28"/>
          <w:szCs w:val="28"/>
        </w:rPr>
        <w:t xml:space="preserve"> за первые два часа работы не менее чем в полуторном размере, за последующие часы – не менее чем в двойном размере. </w:t>
      </w:r>
    </w:p>
    <w:p w:rsidR="006B6B62" w:rsidRDefault="006B6B62" w:rsidP="006B6B62">
      <w:pPr>
        <w:widowControl w:val="0"/>
        <w:ind w:firstLine="708"/>
        <w:jc w:val="both"/>
        <w:rPr>
          <w:bCs/>
          <w:sz w:val="28"/>
          <w:szCs w:val="28"/>
        </w:rPr>
      </w:pPr>
      <w:r>
        <w:rPr>
          <w:rFonts w:eastAsia="MS Mincho"/>
          <w:sz w:val="28"/>
          <w:szCs w:val="28"/>
        </w:rPr>
        <w:t>3. Музыкальный руководитель работает с 8 группами детей в организации, реализующей дошкольную образовательную программу. На каждую группу детей организация предусматривает по 0,25 единицы должности музыкального руководителя,  поскольку применяет штатный норматив, предусмотренный Н</w:t>
      </w:r>
      <w:r w:rsidRPr="00EC5045">
        <w:rPr>
          <w:bCs/>
          <w:sz w:val="28"/>
          <w:szCs w:val="28"/>
        </w:rPr>
        <w:t>орматив</w:t>
      </w:r>
      <w:r>
        <w:rPr>
          <w:bCs/>
          <w:sz w:val="28"/>
          <w:szCs w:val="28"/>
        </w:rPr>
        <w:t>ами</w:t>
      </w:r>
      <w:r w:rsidRPr="00EC5045">
        <w:rPr>
          <w:bCs/>
          <w:sz w:val="28"/>
          <w:szCs w:val="28"/>
        </w:rPr>
        <w:t xml:space="preserve"> по определению численности персонала, занятого обслуживанием дошкольных учреждений (ясли, ясли-сады, детские сады)</w:t>
      </w:r>
      <w:r>
        <w:rPr>
          <w:bCs/>
          <w:sz w:val="28"/>
          <w:szCs w:val="28"/>
        </w:rPr>
        <w:t xml:space="preserve">, утвержденными </w:t>
      </w:r>
      <w:r w:rsidRPr="00EC5045">
        <w:rPr>
          <w:bCs/>
          <w:sz w:val="28"/>
          <w:szCs w:val="28"/>
        </w:rPr>
        <w:t xml:space="preserve"> </w:t>
      </w:r>
      <w:r w:rsidRPr="00EC5045">
        <w:rPr>
          <w:sz w:val="28"/>
          <w:szCs w:val="28"/>
        </w:rPr>
        <w:t>постановлением</w:t>
      </w:r>
      <w:r w:rsidRPr="00EC5045">
        <w:rPr>
          <w:bCs/>
          <w:sz w:val="28"/>
          <w:szCs w:val="28"/>
        </w:rPr>
        <w:t xml:space="preserve"> Минтруда РФ от 21 апреля 1993 г. </w:t>
      </w:r>
      <w:r>
        <w:rPr>
          <w:bCs/>
          <w:sz w:val="28"/>
          <w:szCs w:val="28"/>
        </w:rPr>
        <w:t>№</w:t>
      </w:r>
      <w:r w:rsidRPr="00EC5045">
        <w:rPr>
          <w:bCs/>
          <w:sz w:val="28"/>
          <w:szCs w:val="28"/>
        </w:rPr>
        <w:t xml:space="preserve"> 88)</w:t>
      </w:r>
      <w:r>
        <w:rPr>
          <w:bCs/>
          <w:sz w:val="28"/>
          <w:szCs w:val="28"/>
        </w:rPr>
        <w:t>.</w:t>
      </w:r>
    </w:p>
    <w:p w:rsidR="006B6B62" w:rsidRDefault="006B6B62" w:rsidP="006B6B62">
      <w:pPr>
        <w:widowControl w:val="0"/>
        <w:ind w:firstLine="708"/>
        <w:jc w:val="both"/>
        <w:rPr>
          <w:bCs/>
          <w:sz w:val="28"/>
          <w:szCs w:val="28"/>
        </w:rPr>
      </w:pPr>
      <w:r>
        <w:rPr>
          <w:bCs/>
          <w:sz w:val="28"/>
          <w:szCs w:val="28"/>
        </w:rPr>
        <w:t xml:space="preserve"> Исходя из того, что 1 должность музыкального руководителя согласно указанным нормативам будет устанавливаться на каждые 4 группы, то общий объем педагогической работы   для музыкальных руководителей на 8 групп составит 48 часов в неделю (24 ч. </w:t>
      </w:r>
      <w:r w:rsidRPr="00A81B7E">
        <w:rPr>
          <w:bCs/>
          <w:sz w:val="28"/>
          <w:szCs w:val="28"/>
        </w:rPr>
        <w:t>/</w:t>
      </w:r>
      <w:r>
        <w:rPr>
          <w:bCs/>
          <w:sz w:val="28"/>
          <w:szCs w:val="28"/>
        </w:rPr>
        <w:t>норма часов за ставку заработной платы музыкального руководителя в неделю</w:t>
      </w:r>
      <w:r w:rsidRPr="00A81B7E">
        <w:rPr>
          <w:bCs/>
          <w:sz w:val="28"/>
          <w:szCs w:val="28"/>
        </w:rPr>
        <w:t>/</w:t>
      </w:r>
      <w:r>
        <w:rPr>
          <w:bCs/>
          <w:sz w:val="28"/>
          <w:szCs w:val="28"/>
        </w:rPr>
        <w:t xml:space="preserve"> : на 4 группы </w:t>
      </w:r>
      <w:r w:rsidRPr="00A81B7E">
        <w:rPr>
          <w:bCs/>
          <w:sz w:val="28"/>
          <w:szCs w:val="28"/>
        </w:rPr>
        <w:t xml:space="preserve"> /</w:t>
      </w:r>
      <w:r>
        <w:rPr>
          <w:bCs/>
          <w:sz w:val="28"/>
          <w:szCs w:val="28"/>
        </w:rPr>
        <w:t>что составит  по 6 ч. работы музыкального руководителя с каждой группой</w:t>
      </w:r>
      <w:r w:rsidRPr="00A81B7E">
        <w:rPr>
          <w:bCs/>
          <w:sz w:val="28"/>
          <w:szCs w:val="28"/>
        </w:rPr>
        <w:t>/</w:t>
      </w:r>
      <w:r>
        <w:rPr>
          <w:bCs/>
          <w:sz w:val="28"/>
          <w:szCs w:val="28"/>
        </w:rPr>
        <w:t xml:space="preserve"> х на 8 </w:t>
      </w:r>
      <w:r w:rsidRPr="00A81B7E">
        <w:rPr>
          <w:bCs/>
          <w:sz w:val="28"/>
          <w:szCs w:val="28"/>
        </w:rPr>
        <w:t>/</w:t>
      </w:r>
      <w:r>
        <w:rPr>
          <w:bCs/>
          <w:sz w:val="28"/>
          <w:szCs w:val="28"/>
        </w:rPr>
        <w:t>кол-во групп в организации</w:t>
      </w:r>
      <w:r w:rsidRPr="00A81B7E">
        <w:rPr>
          <w:bCs/>
          <w:sz w:val="28"/>
          <w:szCs w:val="28"/>
        </w:rPr>
        <w:t>/</w:t>
      </w:r>
      <w:r>
        <w:rPr>
          <w:bCs/>
          <w:sz w:val="28"/>
          <w:szCs w:val="28"/>
        </w:rPr>
        <w:t xml:space="preserve">).  </w:t>
      </w:r>
    </w:p>
    <w:p w:rsidR="006B6B62" w:rsidRDefault="006B6B62" w:rsidP="006B6B62">
      <w:pPr>
        <w:widowControl w:val="0"/>
        <w:ind w:firstLine="708"/>
        <w:jc w:val="both"/>
        <w:rPr>
          <w:sz w:val="28"/>
          <w:szCs w:val="28"/>
        </w:rPr>
      </w:pPr>
      <w:r>
        <w:rPr>
          <w:bCs/>
          <w:sz w:val="28"/>
          <w:szCs w:val="28"/>
        </w:rPr>
        <w:t>Если музыкальный руководитель с его согласия работает один со всеми 8-ю группами , то м</w:t>
      </w:r>
      <w:r>
        <w:rPr>
          <w:sz w:val="28"/>
          <w:szCs w:val="28"/>
        </w:rPr>
        <w:t xml:space="preserve">есячный заработок этого музыкального руководителя за педагогическую работу должен быть рассчитан путем умножения установленного ему размера ставки заработной платы на 48 (фактический недельный объем педагогической работы) и деления полученного результата на 24 (норма часов педагогической работы в неделю, за которую музыкальному руководителю  выплачивается ставка заработной платы). </w:t>
      </w:r>
    </w:p>
    <w:p w:rsidR="006B6B62" w:rsidRDefault="006B6B62" w:rsidP="006B6B62">
      <w:pPr>
        <w:shd w:val="clear" w:color="auto" w:fill="FFFFFF"/>
        <w:ind w:firstLine="691"/>
        <w:jc w:val="both"/>
        <w:rPr>
          <w:sz w:val="28"/>
          <w:szCs w:val="28"/>
        </w:rPr>
      </w:pPr>
      <w:r>
        <w:rPr>
          <w:sz w:val="28"/>
          <w:szCs w:val="28"/>
        </w:rPr>
        <w:t>4</w:t>
      </w:r>
      <w:r w:rsidRPr="00EB5BBC">
        <w:rPr>
          <w:sz w:val="28"/>
          <w:szCs w:val="28"/>
        </w:rPr>
        <w:t xml:space="preserve">. </w:t>
      </w:r>
      <w:r>
        <w:rPr>
          <w:sz w:val="28"/>
          <w:szCs w:val="28"/>
        </w:rPr>
        <w:t>П</w:t>
      </w:r>
      <w:r w:rsidRPr="00900B3F">
        <w:rPr>
          <w:color w:val="000000"/>
          <w:sz w:val="28"/>
          <w:szCs w:val="28"/>
        </w:rPr>
        <w:t>реподавател</w:t>
      </w:r>
      <w:r>
        <w:rPr>
          <w:color w:val="000000"/>
          <w:sz w:val="28"/>
          <w:szCs w:val="28"/>
        </w:rPr>
        <w:t>ю образоват</w:t>
      </w:r>
      <w:r w:rsidRPr="00900B3F">
        <w:rPr>
          <w:sz w:val="28"/>
          <w:szCs w:val="28"/>
        </w:rPr>
        <w:t>ельн</w:t>
      </w:r>
      <w:r>
        <w:rPr>
          <w:sz w:val="28"/>
          <w:szCs w:val="28"/>
        </w:rPr>
        <w:t>ого</w:t>
      </w:r>
      <w:r w:rsidRPr="00900B3F">
        <w:rPr>
          <w:sz w:val="28"/>
          <w:szCs w:val="28"/>
        </w:rPr>
        <w:t xml:space="preserve"> </w:t>
      </w:r>
      <w:r w:rsidRPr="00900B3F">
        <w:rPr>
          <w:bCs/>
          <w:sz w:val="28"/>
          <w:szCs w:val="28"/>
        </w:rPr>
        <w:t>учреждени</w:t>
      </w:r>
      <w:r>
        <w:rPr>
          <w:bCs/>
          <w:sz w:val="28"/>
          <w:szCs w:val="28"/>
        </w:rPr>
        <w:t>я</w:t>
      </w:r>
      <w:r w:rsidRPr="00900B3F">
        <w:rPr>
          <w:bCs/>
          <w:sz w:val="28"/>
          <w:szCs w:val="28"/>
        </w:rPr>
        <w:t xml:space="preserve">, </w:t>
      </w:r>
      <w:r w:rsidRPr="00900B3F">
        <w:rPr>
          <w:sz w:val="28"/>
          <w:szCs w:val="28"/>
        </w:rPr>
        <w:t>реализующ</w:t>
      </w:r>
      <w:r>
        <w:rPr>
          <w:sz w:val="28"/>
          <w:szCs w:val="28"/>
        </w:rPr>
        <w:t>его</w:t>
      </w:r>
      <w:r w:rsidRPr="00900B3F">
        <w:rPr>
          <w:sz w:val="28"/>
          <w:szCs w:val="28"/>
        </w:rPr>
        <w:t xml:space="preserve"> образовательн</w:t>
      </w:r>
      <w:r>
        <w:rPr>
          <w:sz w:val="28"/>
          <w:szCs w:val="28"/>
        </w:rPr>
        <w:t>ую программу</w:t>
      </w:r>
      <w:r w:rsidRPr="00900B3F">
        <w:rPr>
          <w:sz w:val="28"/>
          <w:szCs w:val="28"/>
        </w:rPr>
        <w:t xml:space="preserve">  среднего профессионального образования</w:t>
      </w:r>
      <w:r>
        <w:rPr>
          <w:sz w:val="28"/>
          <w:szCs w:val="28"/>
        </w:rPr>
        <w:t>, при норме часов педагогической работы 720 часов в год за ставку заработной платы установлен годовой объем учебной (преподавательской) работы, составляющий 1200 часов. Заработная плата такого преподавателя за учебную (преподавательскую) работу определяется на начало</w:t>
      </w:r>
      <w:r w:rsidRPr="00900B3F">
        <w:rPr>
          <w:sz w:val="28"/>
          <w:szCs w:val="28"/>
        </w:rPr>
        <w:t xml:space="preserve"> учебного года</w:t>
      </w:r>
      <w:r w:rsidRPr="00E908B9">
        <w:rPr>
          <w:sz w:val="28"/>
          <w:szCs w:val="28"/>
        </w:rPr>
        <w:t xml:space="preserve"> </w:t>
      </w:r>
      <w:r>
        <w:rPr>
          <w:sz w:val="28"/>
          <w:szCs w:val="28"/>
        </w:rPr>
        <w:t xml:space="preserve"> </w:t>
      </w:r>
      <w:r w:rsidRPr="00C74756">
        <w:rPr>
          <w:b/>
          <w:sz w:val="28"/>
          <w:szCs w:val="28"/>
        </w:rPr>
        <w:t>в виде средней месячной заработной платы</w:t>
      </w:r>
      <w:r w:rsidRPr="00E908B9">
        <w:rPr>
          <w:sz w:val="28"/>
          <w:szCs w:val="28"/>
        </w:rPr>
        <w:t xml:space="preserve"> путем </w:t>
      </w:r>
      <w:r>
        <w:rPr>
          <w:sz w:val="28"/>
          <w:szCs w:val="28"/>
        </w:rPr>
        <w:t xml:space="preserve"> </w:t>
      </w:r>
      <w:r w:rsidRPr="00E908B9">
        <w:rPr>
          <w:sz w:val="28"/>
          <w:szCs w:val="28"/>
        </w:rPr>
        <w:t>умножения</w:t>
      </w:r>
      <w:r>
        <w:rPr>
          <w:sz w:val="28"/>
          <w:szCs w:val="28"/>
        </w:rPr>
        <w:t xml:space="preserve"> </w:t>
      </w:r>
      <w:r w:rsidRPr="00E908B9">
        <w:rPr>
          <w:sz w:val="28"/>
          <w:szCs w:val="28"/>
        </w:rPr>
        <w:t xml:space="preserve"> часовой </w:t>
      </w:r>
      <w:r>
        <w:rPr>
          <w:sz w:val="28"/>
          <w:szCs w:val="28"/>
        </w:rPr>
        <w:t xml:space="preserve"> </w:t>
      </w:r>
      <w:r w:rsidRPr="00E908B9">
        <w:rPr>
          <w:sz w:val="28"/>
          <w:szCs w:val="28"/>
        </w:rPr>
        <w:t>ставки преподавателя на установленный</w:t>
      </w:r>
      <w:r>
        <w:rPr>
          <w:sz w:val="28"/>
          <w:szCs w:val="28"/>
        </w:rPr>
        <w:t xml:space="preserve"> </w:t>
      </w:r>
      <w:r w:rsidRPr="00E908B9">
        <w:rPr>
          <w:sz w:val="28"/>
          <w:szCs w:val="28"/>
        </w:rPr>
        <w:t xml:space="preserve">ему </w:t>
      </w:r>
      <w:r>
        <w:rPr>
          <w:sz w:val="28"/>
          <w:szCs w:val="28"/>
        </w:rPr>
        <w:t xml:space="preserve">фактический </w:t>
      </w:r>
      <w:r w:rsidRPr="00E908B9">
        <w:rPr>
          <w:sz w:val="28"/>
          <w:szCs w:val="28"/>
        </w:rPr>
        <w:t>объем годовой учебной нагрузки и деления полученного произведения</w:t>
      </w:r>
      <w:r>
        <w:rPr>
          <w:sz w:val="28"/>
          <w:szCs w:val="28"/>
        </w:rPr>
        <w:t xml:space="preserve"> </w:t>
      </w:r>
      <w:r w:rsidRPr="00E908B9">
        <w:rPr>
          <w:sz w:val="28"/>
          <w:szCs w:val="28"/>
        </w:rPr>
        <w:t>на 10 учебных месяцев.</w:t>
      </w:r>
      <w:r>
        <w:rPr>
          <w:sz w:val="28"/>
          <w:szCs w:val="28"/>
        </w:rPr>
        <w:t xml:space="preserve">  </w:t>
      </w:r>
      <w:r w:rsidRPr="00E908B9">
        <w:rPr>
          <w:sz w:val="28"/>
          <w:szCs w:val="28"/>
        </w:rPr>
        <w:t xml:space="preserve">Часовая ставка определяется путем деления месячной ставки </w:t>
      </w:r>
      <w:r w:rsidRPr="00E908B9">
        <w:rPr>
          <w:sz w:val="28"/>
          <w:szCs w:val="28"/>
        </w:rPr>
        <w:lastRenderedPageBreak/>
        <w:t>заработной платы на среднемесячную норму учебной нагрузки</w:t>
      </w:r>
      <w:r>
        <w:rPr>
          <w:sz w:val="28"/>
          <w:szCs w:val="28"/>
        </w:rPr>
        <w:t xml:space="preserve">, составляющей </w:t>
      </w:r>
      <w:r w:rsidRPr="00E908B9">
        <w:rPr>
          <w:sz w:val="28"/>
          <w:szCs w:val="28"/>
        </w:rPr>
        <w:t>72 часа.</w:t>
      </w:r>
    </w:p>
    <w:p w:rsidR="006B6B62" w:rsidRDefault="006B6B62" w:rsidP="006B6B62">
      <w:pPr>
        <w:shd w:val="clear" w:color="auto" w:fill="FFFFFF"/>
        <w:ind w:firstLine="691"/>
        <w:jc w:val="both"/>
        <w:rPr>
          <w:sz w:val="28"/>
          <w:szCs w:val="28"/>
        </w:rPr>
      </w:pPr>
      <w:r>
        <w:rPr>
          <w:sz w:val="28"/>
          <w:szCs w:val="28"/>
        </w:rPr>
        <w:t>Исчисленная таким образом заработная плата преподавателя за учебную (преподавательскую) работу выплачивается ежемесячно независимо от ее объема в каждом учебном месяце.</w:t>
      </w:r>
    </w:p>
    <w:p w:rsidR="006B6B62" w:rsidRDefault="006B6B62" w:rsidP="006B6B62">
      <w:pPr>
        <w:shd w:val="clear" w:color="auto" w:fill="FFFFFF"/>
        <w:ind w:firstLine="691"/>
        <w:jc w:val="both"/>
        <w:rPr>
          <w:sz w:val="28"/>
          <w:szCs w:val="28"/>
        </w:rPr>
      </w:pPr>
    </w:p>
    <w:p w:rsidR="006B6B62" w:rsidRPr="0032527D" w:rsidRDefault="006B6B62" w:rsidP="006B6B62">
      <w:pPr>
        <w:ind w:firstLine="544"/>
        <w:jc w:val="center"/>
        <w:rPr>
          <w:i/>
          <w:sz w:val="28"/>
          <w:szCs w:val="28"/>
        </w:rPr>
      </w:pPr>
      <w:r w:rsidRPr="0032527D">
        <w:rPr>
          <w:i/>
          <w:sz w:val="28"/>
          <w:szCs w:val="28"/>
        </w:rPr>
        <w:t>Оплата труда на основе</w:t>
      </w:r>
      <w:r>
        <w:rPr>
          <w:i/>
          <w:sz w:val="28"/>
          <w:szCs w:val="28"/>
        </w:rPr>
        <w:t xml:space="preserve"> должностных окладов</w:t>
      </w:r>
    </w:p>
    <w:p w:rsidR="006B6B62" w:rsidRPr="00E908B9" w:rsidRDefault="006B6B62" w:rsidP="006B6B62">
      <w:pPr>
        <w:shd w:val="clear" w:color="auto" w:fill="FFFFFF"/>
        <w:ind w:firstLine="691"/>
        <w:jc w:val="both"/>
      </w:pPr>
    </w:p>
    <w:p w:rsidR="006B6B62" w:rsidRPr="006E693C" w:rsidRDefault="006B6B62" w:rsidP="006B6B62">
      <w:pPr>
        <w:pStyle w:val="ConsPlusNormal"/>
        <w:ind w:firstLine="540"/>
        <w:jc w:val="both"/>
        <w:rPr>
          <w:rFonts w:ascii="Times New Roman" w:hAnsi="Times New Roman" w:cs="Times New Roman"/>
          <w:sz w:val="28"/>
          <w:szCs w:val="28"/>
        </w:rPr>
      </w:pPr>
      <w:r w:rsidRPr="006E693C">
        <w:rPr>
          <w:rFonts w:ascii="Times New Roman" w:hAnsi="Times New Roman" w:cs="Times New Roman"/>
          <w:color w:val="000000"/>
          <w:sz w:val="28"/>
          <w:szCs w:val="28"/>
        </w:rPr>
        <w:t>Должностные оклады</w:t>
      </w:r>
      <w:r>
        <w:rPr>
          <w:rFonts w:ascii="Times New Roman" w:hAnsi="Times New Roman" w:cs="Times New Roman"/>
          <w:color w:val="000000"/>
          <w:sz w:val="28"/>
          <w:szCs w:val="28"/>
        </w:rPr>
        <w:t xml:space="preserve"> (оклады)</w:t>
      </w:r>
      <w:r w:rsidRPr="006E693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 это </w:t>
      </w:r>
      <w:r>
        <w:rPr>
          <w:rFonts w:ascii="Times New Roman" w:hAnsi="Times New Roman" w:cs="Times New Roman"/>
          <w:sz w:val="28"/>
          <w:szCs w:val="28"/>
        </w:rPr>
        <w:t>фиксированные</w:t>
      </w:r>
      <w:r w:rsidRPr="006E693C">
        <w:rPr>
          <w:rFonts w:ascii="Times New Roman" w:hAnsi="Times New Roman" w:cs="Times New Roman"/>
          <w:sz w:val="28"/>
          <w:szCs w:val="28"/>
        </w:rPr>
        <w:t xml:space="preserve"> размер</w:t>
      </w:r>
      <w:r>
        <w:rPr>
          <w:rFonts w:ascii="Times New Roman" w:hAnsi="Times New Roman" w:cs="Times New Roman"/>
          <w:sz w:val="28"/>
          <w:szCs w:val="28"/>
        </w:rPr>
        <w:t xml:space="preserve">ы </w:t>
      </w:r>
      <w:r w:rsidRPr="006E693C">
        <w:rPr>
          <w:rFonts w:ascii="Times New Roman" w:hAnsi="Times New Roman" w:cs="Times New Roman"/>
          <w:sz w:val="28"/>
          <w:szCs w:val="28"/>
        </w:rPr>
        <w:t xml:space="preserve"> оплаты труда работник</w:t>
      </w:r>
      <w:r>
        <w:rPr>
          <w:rFonts w:ascii="Times New Roman" w:hAnsi="Times New Roman" w:cs="Times New Roman"/>
          <w:sz w:val="28"/>
          <w:szCs w:val="28"/>
        </w:rPr>
        <w:t>ов</w:t>
      </w:r>
      <w:r w:rsidRPr="006E693C">
        <w:rPr>
          <w:rFonts w:ascii="Times New Roman" w:hAnsi="Times New Roman" w:cs="Times New Roman"/>
          <w:sz w:val="28"/>
          <w:szCs w:val="28"/>
        </w:rPr>
        <w:t xml:space="preserve">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6B6B62" w:rsidRDefault="006B6B62" w:rsidP="006B6B62">
      <w:pPr>
        <w:ind w:firstLine="567"/>
        <w:jc w:val="both"/>
        <w:rPr>
          <w:color w:val="000000"/>
          <w:sz w:val="28"/>
          <w:szCs w:val="28"/>
        </w:rPr>
      </w:pPr>
      <w:r>
        <w:rPr>
          <w:color w:val="000000"/>
          <w:sz w:val="28"/>
          <w:szCs w:val="28"/>
        </w:rPr>
        <w:t xml:space="preserve">На основе должностных окладов осуществляется оплата труда педагогических работников, для которых установлены не нормы часов педагогической работы за ставку заработной платы, а  продолжительность рабочего времени. </w:t>
      </w:r>
    </w:p>
    <w:p w:rsidR="006B6B62" w:rsidRPr="00AE7B7A" w:rsidRDefault="006B6B62" w:rsidP="006B6B62">
      <w:pPr>
        <w:ind w:firstLine="567"/>
        <w:jc w:val="both"/>
        <w:rPr>
          <w:b/>
          <w:color w:val="000000"/>
          <w:sz w:val="28"/>
          <w:szCs w:val="28"/>
        </w:rPr>
      </w:pPr>
      <w:r>
        <w:rPr>
          <w:b/>
          <w:color w:val="000000"/>
          <w:sz w:val="28"/>
          <w:szCs w:val="28"/>
        </w:rPr>
        <w:t>Понятие «д</w:t>
      </w:r>
      <w:r w:rsidRPr="00AE7B7A">
        <w:rPr>
          <w:b/>
          <w:color w:val="000000"/>
          <w:sz w:val="28"/>
          <w:szCs w:val="28"/>
        </w:rPr>
        <w:t>олжностн</w:t>
      </w:r>
      <w:r>
        <w:rPr>
          <w:b/>
          <w:color w:val="000000"/>
          <w:sz w:val="28"/>
          <w:szCs w:val="28"/>
        </w:rPr>
        <w:t>ой</w:t>
      </w:r>
      <w:r w:rsidRPr="00AE7B7A">
        <w:rPr>
          <w:b/>
          <w:color w:val="000000"/>
          <w:sz w:val="28"/>
          <w:szCs w:val="28"/>
        </w:rPr>
        <w:t xml:space="preserve"> оклад</w:t>
      </w:r>
      <w:r>
        <w:rPr>
          <w:b/>
          <w:color w:val="000000"/>
          <w:sz w:val="28"/>
          <w:szCs w:val="28"/>
        </w:rPr>
        <w:t>»</w:t>
      </w:r>
      <w:r w:rsidRPr="00AE7B7A">
        <w:rPr>
          <w:b/>
          <w:color w:val="000000"/>
          <w:sz w:val="28"/>
          <w:szCs w:val="28"/>
        </w:rPr>
        <w:t xml:space="preserve"> </w:t>
      </w:r>
      <w:r w:rsidRPr="00AE7B7A">
        <w:rPr>
          <w:b/>
          <w:color w:val="000000"/>
          <w:sz w:val="28"/>
          <w:szCs w:val="28"/>
          <w:u w:val="single"/>
        </w:rPr>
        <w:t>не применя</w:t>
      </w:r>
      <w:r>
        <w:rPr>
          <w:b/>
          <w:color w:val="000000"/>
          <w:sz w:val="28"/>
          <w:szCs w:val="28"/>
          <w:u w:val="single"/>
        </w:rPr>
        <w:t>е</w:t>
      </w:r>
      <w:r w:rsidRPr="00AE7B7A">
        <w:rPr>
          <w:b/>
          <w:color w:val="000000"/>
          <w:sz w:val="28"/>
          <w:szCs w:val="28"/>
          <w:u w:val="single"/>
        </w:rPr>
        <w:t>тся</w:t>
      </w:r>
      <w:r w:rsidRPr="00AE7B7A">
        <w:rPr>
          <w:b/>
          <w:color w:val="000000"/>
          <w:sz w:val="28"/>
          <w:szCs w:val="28"/>
        </w:rPr>
        <w:t xml:space="preserve"> для исчисления заработной платы педагогических работников, для которых установлены нормы часов педагогической работы за ставку заработной платы, в зависимости от объема педагогической работы или учебной (преподавательской) работы. </w:t>
      </w:r>
    </w:p>
    <w:p w:rsidR="006B6B62" w:rsidRDefault="006B6B62" w:rsidP="006B6B62">
      <w:pPr>
        <w:widowControl w:val="0"/>
        <w:ind w:firstLine="708"/>
        <w:jc w:val="both"/>
        <w:rPr>
          <w:color w:val="000000"/>
          <w:sz w:val="28"/>
          <w:szCs w:val="28"/>
        </w:rPr>
      </w:pPr>
      <w:r w:rsidRPr="00755704">
        <w:rPr>
          <w:color w:val="000000"/>
          <w:sz w:val="28"/>
          <w:szCs w:val="28"/>
        </w:rPr>
        <w:t>Если же педагогическ</w:t>
      </w:r>
      <w:r>
        <w:rPr>
          <w:color w:val="000000"/>
          <w:sz w:val="28"/>
          <w:szCs w:val="28"/>
        </w:rPr>
        <w:t>им</w:t>
      </w:r>
      <w:r w:rsidRPr="00755704">
        <w:rPr>
          <w:color w:val="000000"/>
          <w:sz w:val="28"/>
          <w:szCs w:val="28"/>
        </w:rPr>
        <w:t xml:space="preserve"> работник</w:t>
      </w:r>
      <w:r>
        <w:rPr>
          <w:color w:val="000000"/>
          <w:sz w:val="28"/>
          <w:szCs w:val="28"/>
        </w:rPr>
        <w:t>ам</w:t>
      </w:r>
      <w:r w:rsidRPr="00755704">
        <w:rPr>
          <w:color w:val="000000"/>
          <w:sz w:val="28"/>
          <w:szCs w:val="28"/>
        </w:rPr>
        <w:t xml:space="preserve"> выплачива</w:t>
      </w:r>
      <w:r>
        <w:rPr>
          <w:color w:val="000000"/>
          <w:sz w:val="28"/>
          <w:szCs w:val="28"/>
        </w:rPr>
        <w:t>ются</w:t>
      </w:r>
      <w:r w:rsidRPr="00755704">
        <w:rPr>
          <w:color w:val="000000"/>
          <w:sz w:val="28"/>
          <w:szCs w:val="28"/>
        </w:rPr>
        <w:t xml:space="preserve"> должностн</w:t>
      </w:r>
      <w:r>
        <w:rPr>
          <w:color w:val="000000"/>
          <w:sz w:val="28"/>
          <w:szCs w:val="28"/>
        </w:rPr>
        <w:t>ые</w:t>
      </w:r>
      <w:r w:rsidRPr="00755704">
        <w:rPr>
          <w:color w:val="000000"/>
          <w:sz w:val="28"/>
          <w:szCs w:val="28"/>
        </w:rPr>
        <w:t xml:space="preserve"> оклад</w:t>
      </w:r>
      <w:r>
        <w:rPr>
          <w:color w:val="000000"/>
          <w:sz w:val="28"/>
          <w:szCs w:val="28"/>
        </w:rPr>
        <w:t>ы</w:t>
      </w:r>
      <w:r w:rsidRPr="00755704">
        <w:rPr>
          <w:color w:val="000000"/>
          <w:sz w:val="28"/>
          <w:szCs w:val="28"/>
        </w:rPr>
        <w:t xml:space="preserve"> за установленную продолжительность рабочего времени, составляющую 30 или 36 часов в неделю (должности педагогических работников, поименованные в пунктах 2.1.и 2.2 приложения </w:t>
      </w:r>
      <w:r>
        <w:rPr>
          <w:color w:val="000000"/>
          <w:sz w:val="28"/>
          <w:szCs w:val="28"/>
        </w:rPr>
        <w:t>1</w:t>
      </w:r>
      <w:r w:rsidRPr="00755704">
        <w:rPr>
          <w:color w:val="000000"/>
          <w:sz w:val="28"/>
          <w:szCs w:val="28"/>
        </w:rPr>
        <w:t xml:space="preserve"> </w:t>
      </w:r>
      <w:r>
        <w:rPr>
          <w:color w:val="000000"/>
          <w:sz w:val="28"/>
          <w:szCs w:val="28"/>
        </w:rPr>
        <w:t xml:space="preserve"> к приказу № 1601</w:t>
      </w:r>
      <w:r w:rsidRPr="00755704">
        <w:rPr>
          <w:color w:val="000000"/>
          <w:sz w:val="28"/>
          <w:szCs w:val="28"/>
        </w:rPr>
        <w:t>), то при привлечении</w:t>
      </w:r>
      <w:r>
        <w:rPr>
          <w:color w:val="000000"/>
          <w:sz w:val="28"/>
          <w:szCs w:val="28"/>
        </w:rPr>
        <w:t xml:space="preserve"> их по инициативе работодателей  для </w:t>
      </w:r>
      <w:r>
        <w:rPr>
          <w:sz w:val="28"/>
          <w:szCs w:val="28"/>
        </w:rPr>
        <w:t xml:space="preserve">выполнения работы </w:t>
      </w:r>
      <w:r w:rsidRPr="00F825B7">
        <w:rPr>
          <w:sz w:val="28"/>
          <w:szCs w:val="28"/>
        </w:rPr>
        <w:t xml:space="preserve"> за пределами установленной продолжительности рабочего времени</w:t>
      </w:r>
      <w:r>
        <w:rPr>
          <w:sz w:val="28"/>
          <w:szCs w:val="28"/>
        </w:rPr>
        <w:t xml:space="preserve"> (</w:t>
      </w:r>
      <w:r w:rsidRPr="00F825B7">
        <w:rPr>
          <w:sz w:val="28"/>
          <w:szCs w:val="28"/>
        </w:rPr>
        <w:t>ежедневной работы (смены), а при суммированном учете рабочего времени - сверх нормального числа рабочих часов за учетный период</w:t>
      </w:r>
      <w:r>
        <w:rPr>
          <w:sz w:val="28"/>
          <w:szCs w:val="28"/>
        </w:rPr>
        <w:t>),  т</w:t>
      </w:r>
      <w:r w:rsidRPr="008C448D">
        <w:rPr>
          <w:color w:val="000000"/>
          <w:sz w:val="28"/>
          <w:szCs w:val="28"/>
        </w:rPr>
        <w:t>акая работа</w:t>
      </w:r>
      <w:r>
        <w:rPr>
          <w:color w:val="000000"/>
          <w:sz w:val="28"/>
          <w:szCs w:val="28"/>
        </w:rPr>
        <w:t xml:space="preserve">  квалифицируется как сверхурочная и </w:t>
      </w:r>
      <w:r w:rsidRPr="008C448D">
        <w:rPr>
          <w:color w:val="000000"/>
          <w:sz w:val="28"/>
          <w:szCs w:val="28"/>
        </w:rPr>
        <w:t xml:space="preserve"> компенсируется</w:t>
      </w:r>
      <w:r>
        <w:rPr>
          <w:color w:val="000000"/>
          <w:sz w:val="28"/>
          <w:szCs w:val="28"/>
        </w:rPr>
        <w:t>:</w:t>
      </w:r>
    </w:p>
    <w:p w:rsidR="006B6B62" w:rsidRDefault="006B6B62" w:rsidP="006B6B62">
      <w:pPr>
        <w:pStyle w:val="ConsPlusNormal"/>
        <w:ind w:firstLine="540"/>
        <w:jc w:val="both"/>
        <w:rPr>
          <w:rFonts w:ascii="Times New Roman" w:hAnsi="Times New Roman" w:cs="Times New Roman"/>
          <w:color w:val="000000"/>
          <w:sz w:val="28"/>
          <w:szCs w:val="28"/>
        </w:rPr>
      </w:pPr>
      <w:r w:rsidRPr="008C448D">
        <w:rPr>
          <w:rFonts w:ascii="Times New Roman" w:hAnsi="Times New Roman" w:cs="Times New Roman"/>
          <w:color w:val="000000"/>
          <w:sz w:val="28"/>
          <w:szCs w:val="28"/>
        </w:rPr>
        <w:t xml:space="preserve"> либо в виде оплаты в повышенном размере в порядке, установленном за сверхурочную работу (ст. 152 ТК РФ)</w:t>
      </w:r>
      <w:r>
        <w:rPr>
          <w:rFonts w:ascii="Times New Roman" w:hAnsi="Times New Roman" w:cs="Times New Roman"/>
          <w:color w:val="000000"/>
          <w:sz w:val="28"/>
          <w:szCs w:val="28"/>
        </w:rPr>
        <w:t>;</w:t>
      </w:r>
    </w:p>
    <w:p w:rsidR="006B6B62" w:rsidRDefault="006B6B62" w:rsidP="006B6B62">
      <w:pPr>
        <w:pStyle w:val="ConsPlusNormal"/>
        <w:ind w:firstLine="540"/>
        <w:jc w:val="both"/>
        <w:rPr>
          <w:rFonts w:ascii="Times New Roman" w:hAnsi="Times New Roman" w:cs="Times New Roman"/>
          <w:color w:val="000000"/>
          <w:sz w:val="28"/>
          <w:szCs w:val="28"/>
        </w:rPr>
      </w:pPr>
      <w:r w:rsidRPr="008C448D">
        <w:rPr>
          <w:rFonts w:ascii="Times New Roman" w:hAnsi="Times New Roman" w:cs="Times New Roman"/>
          <w:color w:val="000000"/>
          <w:sz w:val="28"/>
          <w:szCs w:val="28"/>
        </w:rPr>
        <w:t>либо путем предоставления</w:t>
      </w:r>
      <w:r w:rsidRPr="008C448D">
        <w:rPr>
          <w:rFonts w:ascii="Times New Roman" w:hAnsi="Times New Roman" w:cs="Times New Roman"/>
          <w:i/>
          <w:color w:val="000000"/>
          <w:sz w:val="28"/>
          <w:szCs w:val="28"/>
        </w:rPr>
        <w:t xml:space="preserve"> </w:t>
      </w:r>
      <w:r w:rsidRPr="008C448D">
        <w:rPr>
          <w:rFonts w:ascii="Times New Roman" w:hAnsi="Times New Roman" w:cs="Times New Roman"/>
          <w:color w:val="000000"/>
          <w:sz w:val="28"/>
          <w:szCs w:val="28"/>
        </w:rPr>
        <w:t xml:space="preserve"> дополнительного отпуска за ненормированный рабочий день,</w:t>
      </w:r>
      <w:r>
        <w:rPr>
          <w:rFonts w:ascii="Times New Roman" w:hAnsi="Times New Roman" w:cs="Times New Roman"/>
          <w:color w:val="000000"/>
          <w:sz w:val="28"/>
          <w:szCs w:val="28"/>
        </w:rPr>
        <w:t xml:space="preserve"> если работник включен в перечень работников с ненормированным рабочим днем.</w:t>
      </w:r>
      <w:r w:rsidRPr="008C448D">
        <w:rPr>
          <w:rFonts w:ascii="Times New Roman" w:hAnsi="Times New Roman" w:cs="Times New Roman"/>
          <w:color w:val="000000"/>
          <w:sz w:val="28"/>
          <w:szCs w:val="28"/>
        </w:rPr>
        <w:t xml:space="preserve"> </w:t>
      </w:r>
    </w:p>
    <w:p w:rsidR="006B6B62" w:rsidRPr="008C448D" w:rsidRDefault="006B6B62" w:rsidP="006B6B62">
      <w:pPr>
        <w:pStyle w:val="ConsPlusNormal"/>
        <w:ind w:firstLine="540"/>
        <w:jc w:val="both"/>
        <w:rPr>
          <w:rFonts w:ascii="Times New Roman" w:hAnsi="Times New Roman" w:cs="Times New Roman"/>
          <w:sz w:val="28"/>
          <w:szCs w:val="28"/>
        </w:rPr>
      </w:pPr>
      <w:r w:rsidRPr="008C448D">
        <w:rPr>
          <w:rFonts w:ascii="Times New Roman" w:hAnsi="Times New Roman" w:cs="Times New Roman"/>
          <w:color w:val="000000"/>
          <w:sz w:val="28"/>
          <w:szCs w:val="28"/>
        </w:rPr>
        <w:t xml:space="preserve">По желанию работника </w:t>
      </w:r>
      <w:r w:rsidRPr="008C448D">
        <w:rPr>
          <w:rFonts w:ascii="Times New Roman" w:hAnsi="Times New Roman" w:cs="Times New Roman"/>
          <w:sz w:val="28"/>
          <w:szCs w:val="28"/>
        </w:rPr>
        <w:t>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6B6B62" w:rsidRPr="003F48EB" w:rsidRDefault="006B6B62" w:rsidP="006B6B62">
      <w:pPr>
        <w:ind w:firstLine="567"/>
        <w:jc w:val="both"/>
        <w:rPr>
          <w:sz w:val="28"/>
          <w:szCs w:val="28"/>
        </w:rPr>
      </w:pPr>
      <w:r>
        <w:rPr>
          <w:sz w:val="28"/>
          <w:szCs w:val="28"/>
        </w:rPr>
        <w:t>В</w:t>
      </w:r>
      <w:r w:rsidRPr="003F48EB">
        <w:rPr>
          <w:sz w:val="28"/>
          <w:szCs w:val="28"/>
        </w:rPr>
        <w:t xml:space="preserve"> соответствии со статьей 99  Т</w:t>
      </w:r>
      <w:r>
        <w:rPr>
          <w:sz w:val="28"/>
          <w:szCs w:val="28"/>
        </w:rPr>
        <w:t>К РФ</w:t>
      </w:r>
      <w:r w:rsidRPr="003F48EB">
        <w:rPr>
          <w:sz w:val="28"/>
          <w:szCs w:val="28"/>
        </w:rPr>
        <w:t xml:space="preserve"> сверхурочные работы не должны превышать для каждого работника четырех часов в течение двух дней подряд и 120 часов в год. </w:t>
      </w:r>
    </w:p>
    <w:p w:rsidR="006B6B62" w:rsidRDefault="006B6B62" w:rsidP="006B6B62">
      <w:pPr>
        <w:widowControl w:val="0"/>
        <w:ind w:firstLine="708"/>
        <w:jc w:val="both"/>
        <w:rPr>
          <w:sz w:val="28"/>
          <w:szCs w:val="28"/>
        </w:rPr>
      </w:pPr>
    </w:p>
    <w:p w:rsidR="006B6B62" w:rsidRPr="0091616C" w:rsidRDefault="006B6B62" w:rsidP="006B6B62">
      <w:pPr>
        <w:pStyle w:val="ConsPlusNormal"/>
        <w:widowControl/>
        <w:ind w:firstLine="0"/>
        <w:jc w:val="center"/>
        <w:rPr>
          <w:rFonts w:ascii="Times New Roman" w:hAnsi="Times New Roman"/>
          <w:b/>
          <w:i/>
          <w:sz w:val="28"/>
          <w:szCs w:val="28"/>
        </w:rPr>
      </w:pPr>
      <w:r w:rsidRPr="0091616C">
        <w:rPr>
          <w:rFonts w:ascii="Times New Roman" w:hAnsi="Times New Roman"/>
          <w:b/>
          <w:i/>
          <w:sz w:val="28"/>
          <w:szCs w:val="28"/>
        </w:rPr>
        <w:t>Порядок</w:t>
      </w:r>
      <w:r>
        <w:rPr>
          <w:rFonts w:ascii="Times New Roman" w:hAnsi="Times New Roman"/>
          <w:b/>
          <w:i/>
          <w:sz w:val="28"/>
          <w:szCs w:val="28"/>
        </w:rPr>
        <w:t xml:space="preserve"> </w:t>
      </w:r>
      <w:r w:rsidRPr="0091616C">
        <w:rPr>
          <w:rFonts w:ascii="Times New Roman" w:hAnsi="Times New Roman"/>
          <w:b/>
          <w:i/>
          <w:sz w:val="28"/>
          <w:szCs w:val="28"/>
        </w:rPr>
        <w:t>определения учебной нагрузки педагогических работников, оговариваемой в трудовом договоре</w:t>
      </w:r>
    </w:p>
    <w:p w:rsidR="006B6B62" w:rsidRDefault="006B6B62" w:rsidP="006B6B62">
      <w:pPr>
        <w:pStyle w:val="aff5"/>
        <w:jc w:val="right"/>
        <w:rPr>
          <w:rFonts w:ascii="Times New Roman" w:hAnsi="Times New Roman"/>
          <w:sz w:val="28"/>
          <w:szCs w:val="28"/>
        </w:rPr>
      </w:pPr>
    </w:p>
    <w:p w:rsidR="006B6B62" w:rsidRDefault="006B6B62" w:rsidP="006B6B62">
      <w:pPr>
        <w:pStyle w:val="aff5"/>
        <w:ind w:firstLine="709"/>
        <w:jc w:val="both"/>
        <w:rPr>
          <w:rFonts w:ascii="Times New Roman" w:hAnsi="Times New Roman" w:cs="Times New Roman"/>
          <w:sz w:val="28"/>
          <w:szCs w:val="28"/>
        </w:rPr>
      </w:pPr>
      <w:r>
        <w:rPr>
          <w:rFonts w:ascii="Times New Roman" w:hAnsi="Times New Roman"/>
          <w:sz w:val="28"/>
          <w:szCs w:val="28"/>
        </w:rPr>
        <w:t>Приказом Минобрнауки России от 22 декабря 2014 г. №  1601 в соо</w:t>
      </w:r>
      <w:r>
        <w:rPr>
          <w:rFonts w:ascii="Times New Roman" w:hAnsi="Times New Roman"/>
          <w:sz w:val="28"/>
          <w:szCs w:val="28"/>
        </w:rPr>
        <w:t>т</w:t>
      </w:r>
      <w:r>
        <w:rPr>
          <w:rFonts w:ascii="Times New Roman" w:hAnsi="Times New Roman"/>
          <w:sz w:val="28"/>
          <w:szCs w:val="28"/>
        </w:rPr>
        <w:t xml:space="preserve">ветствии со статьей 333 ТК РФ </w:t>
      </w:r>
      <w:r w:rsidRPr="00DC2233">
        <w:rPr>
          <w:rFonts w:ascii="Times New Roman" w:hAnsi="Times New Roman" w:cs="Times New Roman"/>
          <w:sz w:val="28"/>
          <w:szCs w:val="28"/>
        </w:rPr>
        <w:t xml:space="preserve">(в ред. Федерального </w:t>
      </w:r>
      <w:hyperlink r:id="rId10"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DC2233">
          <w:rPr>
            <w:rFonts w:ascii="Times New Roman" w:hAnsi="Times New Roman" w:cs="Times New Roman"/>
            <w:sz w:val="28"/>
            <w:szCs w:val="28"/>
          </w:rPr>
          <w:t>закона</w:t>
        </w:r>
      </w:hyperlink>
      <w:r w:rsidRPr="00DC2233">
        <w:rPr>
          <w:rFonts w:ascii="Times New Roman" w:hAnsi="Times New Roman" w:cs="Times New Roman"/>
          <w:sz w:val="28"/>
          <w:szCs w:val="28"/>
        </w:rPr>
        <w:t xml:space="preserve"> от 02.07.2013 № 185-ФЗ)</w:t>
      </w:r>
      <w:r>
        <w:rPr>
          <w:rFonts w:ascii="Times New Roman" w:hAnsi="Times New Roman" w:cs="Times New Roman"/>
          <w:sz w:val="28"/>
          <w:szCs w:val="28"/>
        </w:rPr>
        <w:t xml:space="preserve"> утвержден также </w:t>
      </w:r>
      <w:r w:rsidRPr="00DC2233">
        <w:rPr>
          <w:rFonts w:ascii="Times New Roman" w:hAnsi="Times New Roman" w:cs="Times New Roman"/>
          <w:sz w:val="28"/>
          <w:szCs w:val="28"/>
        </w:rPr>
        <w:t>порядок определения учебной нагрузки, оговар</w:t>
      </w:r>
      <w:r w:rsidRPr="00DC2233">
        <w:rPr>
          <w:rFonts w:ascii="Times New Roman" w:hAnsi="Times New Roman" w:cs="Times New Roman"/>
          <w:sz w:val="28"/>
          <w:szCs w:val="28"/>
        </w:rPr>
        <w:t>и</w:t>
      </w:r>
      <w:r w:rsidRPr="00DC2233">
        <w:rPr>
          <w:rFonts w:ascii="Times New Roman" w:hAnsi="Times New Roman" w:cs="Times New Roman"/>
          <w:sz w:val="28"/>
          <w:szCs w:val="28"/>
        </w:rPr>
        <w:t>ваемой в трудовом договоре,  основания ее изменения</w:t>
      </w:r>
      <w:r>
        <w:rPr>
          <w:rFonts w:ascii="Times New Roman" w:hAnsi="Times New Roman" w:cs="Times New Roman"/>
          <w:sz w:val="28"/>
          <w:szCs w:val="28"/>
        </w:rPr>
        <w:t xml:space="preserve"> и </w:t>
      </w:r>
      <w:r w:rsidRPr="00DC2233">
        <w:rPr>
          <w:rFonts w:ascii="Times New Roman" w:hAnsi="Times New Roman" w:cs="Times New Roman"/>
          <w:sz w:val="28"/>
          <w:szCs w:val="28"/>
        </w:rPr>
        <w:t>случаи установления верхнего предела учебной нагрузки педагогических работников</w:t>
      </w:r>
      <w:r>
        <w:rPr>
          <w:rFonts w:ascii="Times New Roman" w:hAnsi="Times New Roman" w:cs="Times New Roman"/>
          <w:sz w:val="28"/>
          <w:szCs w:val="28"/>
        </w:rPr>
        <w:t xml:space="preserve"> (далее – П</w:t>
      </w:r>
      <w:r>
        <w:rPr>
          <w:rFonts w:ascii="Times New Roman" w:hAnsi="Times New Roman" w:cs="Times New Roman"/>
          <w:sz w:val="28"/>
          <w:szCs w:val="28"/>
        </w:rPr>
        <w:t>о</w:t>
      </w:r>
      <w:r>
        <w:rPr>
          <w:rFonts w:ascii="Times New Roman" w:hAnsi="Times New Roman" w:cs="Times New Roman"/>
          <w:sz w:val="28"/>
          <w:szCs w:val="28"/>
        </w:rPr>
        <w:t>рядок).</w:t>
      </w:r>
    </w:p>
    <w:p w:rsidR="006B6B62" w:rsidRDefault="006B6B62" w:rsidP="006B6B62">
      <w:pPr>
        <w:pStyle w:val="aff5"/>
        <w:ind w:firstLine="709"/>
        <w:jc w:val="both"/>
        <w:rPr>
          <w:rFonts w:ascii="Times New Roman" w:hAnsi="Times New Roman" w:cs="Times New Roman"/>
          <w:sz w:val="28"/>
          <w:szCs w:val="28"/>
        </w:rPr>
      </w:pPr>
      <w:r>
        <w:rPr>
          <w:rFonts w:ascii="Times New Roman" w:hAnsi="Times New Roman" w:cs="Times New Roman"/>
          <w:sz w:val="28"/>
          <w:szCs w:val="28"/>
        </w:rPr>
        <w:t>Порядок регулирования указанных вопросов определен</w:t>
      </w:r>
      <w:r w:rsidRPr="00214DA5">
        <w:rPr>
          <w:rFonts w:ascii="Times New Roman" w:hAnsi="Times New Roman" w:cs="Times New Roman"/>
          <w:sz w:val="28"/>
          <w:szCs w:val="28"/>
        </w:rPr>
        <w:t xml:space="preserve"> </w:t>
      </w:r>
      <w:r>
        <w:rPr>
          <w:rFonts w:ascii="Times New Roman" w:hAnsi="Times New Roman" w:cs="Times New Roman"/>
          <w:sz w:val="28"/>
          <w:szCs w:val="28"/>
        </w:rPr>
        <w:t>в прил</w:t>
      </w:r>
      <w:r>
        <w:rPr>
          <w:rFonts w:ascii="Times New Roman" w:hAnsi="Times New Roman" w:cs="Times New Roman"/>
          <w:sz w:val="28"/>
          <w:szCs w:val="28"/>
        </w:rPr>
        <w:t>о</w:t>
      </w:r>
      <w:r>
        <w:rPr>
          <w:rFonts w:ascii="Times New Roman" w:hAnsi="Times New Roman" w:cs="Times New Roman"/>
          <w:sz w:val="28"/>
          <w:szCs w:val="28"/>
        </w:rPr>
        <w:t>жении 2 к приказу № 1601, структурирован по  семи главам, в  которых  по должн</w:t>
      </w:r>
      <w:r>
        <w:rPr>
          <w:rFonts w:ascii="Times New Roman" w:hAnsi="Times New Roman" w:cs="Times New Roman"/>
          <w:sz w:val="28"/>
          <w:szCs w:val="28"/>
        </w:rPr>
        <w:t>о</w:t>
      </w:r>
      <w:r>
        <w:rPr>
          <w:rFonts w:ascii="Times New Roman" w:hAnsi="Times New Roman" w:cs="Times New Roman"/>
          <w:sz w:val="28"/>
          <w:szCs w:val="28"/>
        </w:rPr>
        <w:t>стям педагогических работников или группе должностей в зависимости от особенностей их труда определяются правила определения и изменения учебной нагрузки, особенности ее регулирования, а также случаи установл</w:t>
      </w:r>
      <w:r>
        <w:rPr>
          <w:rFonts w:ascii="Times New Roman" w:hAnsi="Times New Roman" w:cs="Times New Roman"/>
          <w:sz w:val="28"/>
          <w:szCs w:val="28"/>
        </w:rPr>
        <w:t>е</w:t>
      </w:r>
      <w:r>
        <w:rPr>
          <w:rFonts w:ascii="Times New Roman" w:hAnsi="Times New Roman" w:cs="Times New Roman"/>
          <w:sz w:val="28"/>
          <w:szCs w:val="28"/>
        </w:rPr>
        <w:t>ния верхних ее пределов, основанные на нормах, содержащихся ранее в т</w:t>
      </w:r>
      <w:r>
        <w:rPr>
          <w:rFonts w:ascii="Times New Roman" w:hAnsi="Times New Roman" w:cs="Times New Roman"/>
          <w:sz w:val="28"/>
          <w:szCs w:val="28"/>
        </w:rPr>
        <w:t>и</w:t>
      </w:r>
      <w:r>
        <w:rPr>
          <w:rFonts w:ascii="Times New Roman" w:hAnsi="Times New Roman" w:cs="Times New Roman"/>
          <w:sz w:val="28"/>
          <w:szCs w:val="28"/>
        </w:rPr>
        <w:t>повых положениях о соответствующих типах образовательных учрежд</w:t>
      </w:r>
      <w:r>
        <w:rPr>
          <w:rFonts w:ascii="Times New Roman" w:hAnsi="Times New Roman" w:cs="Times New Roman"/>
          <w:sz w:val="28"/>
          <w:szCs w:val="28"/>
        </w:rPr>
        <w:t>е</w:t>
      </w:r>
      <w:r>
        <w:rPr>
          <w:rFonts w:ascii="Times New Roman" w:hAnsi="Times New Roman" w:cs="Times New Roman"/>
          <w:sz w:val="28"/>
          <w:szCs w:val="28"/>
        </w:rPr>
        <w:t xml:space="preserve">ний. </w:t>
      </w:r>
    </w:p>
    <w:p w:rsidR="006B6B62" w:rsidRDefault="006B6B62" w:rsidP="006B6B62">
      <w:pPr>
        <w:pStyle w:val="aff5"/>
        <w:ind w:firstLine="709"/>
        <w:jc w:val="both"/>
        <w:rPr>
          <w:rFonts w:ascii="Times New Roman" w:hAnsi="Times New Roman" w:cs="Times New Roman"/>
          <w:sz w:val="28"/>
          <w:szCs w:val="28"/>
        </w:rPr>
      </w:pPr>
      <w:r>
        <w:rPr>
          <w:rFonts w:ascii="Times New Roman" w:hAnsi="Times New Roman" w:cs="Times New Roman"/>
          <w:sz w:val="28"/>
          <w:szCs w:val="28"/>
        </w:rPr>
        <w:t xml:space="preserve">В главе  </w:t>
      </w:r>
      <w:r>
        <w:rPr>
          <w:rFonts w:ascii="Times New Roman" w:hAnsi="Times New Roman" w:cs="Times New Roman"/>
          <w:sz w:val="28"/>
          <w:szCs w:val="28"/>
          <w:lang w:val="en-US"/>
        </w:rPr>
        <w:t>I</w:t>
      </w:r>
      <w:r>
        <w:rPr>
          <w:rFonts w:ascii="Times New Roman" w:hAnsi="Times New Roman" w:cs="Times New Roman"/>
          <w:sz w:val="28"/>
          <w:szCs w:val="28"/>
        </w:rPr>
        <w:t xml:space="preserve"> содержатся общие принципы, применяемые при определ</w:t>
      </w:r>
      <w:r>
        <w:rPr>
          <w:rFonts w:ascii="Times New Roman" w:hAnsi="Times New Roman" w:cs="Times New Roman"/>
          <w:sz w:val="28"/>
          <w:szCs w:val="28"/>
        </w:rPr>
        <w:t>е</w:t>
      </w:r>
      <w:r>
        <w:rPr>
          <w:rFonts w:ascii="Times New Roman" w:hAnsi="Times New Roman" w:cs="Times New Roman"/>
          <w:sz w:val="28"/>
          <w:szCs w:val="28"/>
        </w:rPr>
        <w:t>нии учебной нагрузки педагогических работников,  основания  для ее изм</w:t>
      </w:r>
      <w:r>
        <w:rPr>
          <w:rFonts w:ascii="Times New Roman" w:hAnsi="Times New Roman" w:cs="Times New Roman"/>
          <w:sz w:val="28"/>
          <w:szCs w:val="28"/>
        </w:rPr>
        <w:t>е</w:t>
      </w:r>
      <w:r>
        <w:rPr>
          <w:rFonts w:ascii="Times New Roman" w:hAnsi="Times New Roman" w:cs="Times New Roman"/>
          <w:sz w:val="28"/>
          <w:szCs w:val="28"/>
        </w:rPr>
        <w:t>нения по инициативе работодателя либо по соглашению ст</w:t>
      </w:r>
      <w:r>
        <w:rPr>
          <w:rFonts w:ascii="Times New Roman" w:hAnsi="Times New Roman" w:cs="Times New Roman"/>
          <w:sz w:val="28"/>
          <w:szCs w:val="28"/>
        </w:rPr>
        <w:t>о</w:t>
      </w:r>
      <w:r>
        <w:rPr>
          <w:rFonts w:ascii="Times New Roman" w:hAnsi="Times New Roman" w:cs="Times New Roman"/>
          <w:sz w:val="28"/>
          <w:szCs w:val="28"/>
        </w:rPr>
        <w:t>рон.</w:t>
      </w:r>
    </w:p>
    <w:p w:rsidR="006B6B62" w:rsidRPr="00484115" w:rsidRDefault="006B6B62" w:rsidP="006B6B62">
      <w:pPr>
        <w:ind w:firstLine="709"/>
        <w:jc w:val="both"/>
        <w:rPr>
          <w:b/>
          <w:sz w:val="28"/>
          <w:szCs w:val="28"/>
        </w:rPr>
      </w:pPr>
      <w:r w:rsidRPr="00484115">
        <w:rPr>
          <w:b/>
          <w:sz w:val="28"/>
          <w:szCs w:val="28"/>
          <w:u w:val="single"/>
        </w:rPr>
        <w:t>За учебную нагрузку педагогических работников принимается ее объем</w:t>
      </w:r>
      <w:r w:rsidRPr="00BC7B05">
        <w:rPr>
          <w:b/>
          <w:sz w:val="28"/>
          <w:szCs w:val="28"/>
        </w:rPr>
        <w:t xml:space="preserve"> по выполнению учебной (преподавательской) </w:t>
      </w:r>
      <w:r w:rsidRPr="00484115">
        <w:rPr>
          <w:b/>
          <w:sz w:val="28"/>
          <w:szCs w:val="28"/>
        </w:rPr>
        <w:t xml:space="preserve">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 </w:t>
      </w:r>
    </w:p>
    <w:p w:rsidR="006B6B62" w:rsidRDefault="006B6B62" w:rsidP="006B6B62">
      <w:pPr>
        <w:ind w:firstLine="709"/>
        <w:jc w:val="both"/>
        <w:rPr>
          <w:sz w:val="28"/>
          <w:szCs w:val="28"/>
        </w:rPr>
      </w:pPr>
      <w:r w:rsidRPr="00DE3E64">
        <w:rPr>
          <w:sz w:val="28"/>
          <w:szCs w:val="28"/>
        </w:rPr>
        <w:t>Объем учебной нагрузки педагогически</w:t>
      </w:r>
      <w:r>
        <w:rPr>
          <w:sz w:val="28"/>
          <w:szCs w:val="28"/>
        </w:rPr>
        <w:t>х</w:t>
      </w:r>
      <w:r w:rsidRPr="00DE3E64">
        <w:rPr>
          <w:sz w:val="28"/>
          <w:szCs w:val="28"/>
        </w:rPr>
        <w:t xml:space="preserve"> работник</w:t>
      </w:r>
      <w:r>
        <w:rPr>
          <w:sz w:val="28"/>
          <w:szCs w:val="28"/>
        </w:rPr>
        <w:t>ов</w:t>
      </w:r>
      <w:r w:rsidRPr="00DE3E64">
        <w:rPr>
          <w:sz w:val="28"/>
          <w:szCs w:val="28"/>
        </w:rPr>
        <w:t>, выполняющи</w:t>
      </w:r>
      <w:r>
        <w:rPr>
          <w:sz w:val="28"/>
          <w:szCs w:val="28"/>
        </w:rPr>
        <w:t>х учебную (преподавательскую)</w:t>
      </w:r>
      <w:r w:rsidRPr="00DE3E64">
        <w:rPr>
          <w:sz w:val="28"/>
          <w:szCs w:val="28"/>
        </w:rPr>
        <w:t xml:space="preserve"> работу, определяется ежегодно на начало учебного года (тренировочного периода, спортивного сезона)</w:t>
      </w:r>
      <w:r>
        <w:rPr>
          <w:sz w:val="28"/>
          <w:szCs w:val="28"/>
        </w:rPr>
        <w:t xml:space="preserve"> (далее – учебный год)</w:t>
      </w:r>
      <w:r w:rsidRPr="00DE3E64">
        <w:rPr>
          <w:sz w:val="28"/>
          <w:szCs w:val="28"/>
        </w:rPr>
        <w:t xml:space="preserve"> и устанавливается локальным нормативным актом организации, осуществляющей образовательную деятельность</w:t>
      </w:r>
      <w:r>
        <w:rPr>
          <w:sz w:val="28"/>
          <w:szCs w:val="28"/>
        </w:rPr>
        <w:t xml:space="preserve"> (п.1.3. приложения 2 к приказу № 1601).</w:t>
      </w:r>
    </w:p>
    <w:p w:rsidR="006B6B62" w:rsidRDefault="006B6B62" w:rsidP="006B6B62">
      <w:pPr>
        <w:ind w:firstLine="709"/>
        <w:jc w:val="both"/>
        <w:rPr>
          <w:sz w:val="28"/>
          <w:szCs w:val="28"/>
        </w:rPr>
      </w:pPr>
      <w:r>
        <w:rPr>
          <w:sz w:val="28"/>
          <w:szCs w:val="28"/>
        </w:rPr>
        <w:t xml:space="preserve"> Установленный объем учебной (преподавательской) работы, т.е. учебной нагрузки,  оговаривается </w:t>
      </w:r>
      <w:r w:rsidRPr="00DE3E64">
        <w:rPr>
          <w:sz w:val="28"/>
          <w:szCs w:val="28"/>
        </w:rPr>
        <w:t>в трудовом договоре</w:t>
      </w:r>
      <w:r w:rsidRPr="00DE3E64">
        <w:rPr>
          <w:i/>
          <w:sz w:val="28"/>
          <w:szCs w:val="28"/>
        </w:rPr>
        <w:t xml:space="preserve">, </w:t>
      </w:r>
      <w:r w:rsidRPr="00DE3E64">
        <w:rPr>
          <w:sz w:val="28"/>
          <w:szCs w:val="28"/>
        </w:rPr>
        <w:t>заключаемом</w:t>
      </w:r>
      <w:r>
        <w:rPr>
          <w:sz w:val="28"/>
          <w:szCs w:val="28"/>
        </w:rPr>
        <w:t xml:space="preserve"> педагогическим </w:t>
      </w:r>
      <w:r w:rsidRPr="00DE3E64">
        <w:rPr>
          <w:sz w:val="28"/>
          <w:szCs w:val="28"/>
        </w:rPr>
        <w:t>работником с организацией, осуществляющей образовательную деятельность</w:t>
      </w:r>
      <w:r>
        <w:rPr>
          <w:sz w:val="28"/>
          <w:szCs w:val="28"/>
        </w:rPr>
        <w:t xml:space="preserve"> (пункт 1.4. приложения 2 к указанному приказу)</w:t>
      </w:r>
      <w:r w:rsidRPr="00DE3E64">
        <w:rPr>
          <w:sz w:val="28"/>
          <w:szCs w:val="28"/>
        </w:rPr>
        <w:t xml:space="preserve">. </w:t>
      </w:r>
    </w:p>
    <w:p w:rsidR="006B6B62" w:rsidRPr="006F23B8" w:rsidRDefault="006B6B62" w:rsidP="006B6B62">
      <w:pPr>
        <w:ind w:firstLine="709"/>
        <w:jc w:val="both"/>
        <w:rPr>
          <w:sz w:val="28"/>
          <w:szCs w:val="28"/>
        </w:rPr>
      </w:pPr>
      <w:r w:rsidRPr="006F23B8">
        <w:rPr>
          <w:sz w:val="28"/>
          <w:szCs w:val="28"/>
        </w:rPr>
        <w:t>Учебная нагрузка является количественной обязательной составляющей трудовой функции  учителя</w:t>
      </w:r>
      <w:r>
        <w:rPr>
          <w:sz w:val="28"/>
          <w:szCs w:val="28"/>
        </w:rPr>
        <w:t xml:space="preserve">, </w:t>
      </w:r>
      <w:r w:rsidRPr="006F23B8">
        <w:rPr>
          <w:sz w:val="28"/>
          <w:szCs w:val="28"/>
        </w:rPr>
        <w:t xml:space="preserve">  преподавателя,</w:t>
      </w:r>
      <w:r>
        <w:rPr>
          <w:sz w:val="28"/>
          <w:szCs w:val="28"/>
        </w:rPr>
        <w:t xml:space="preserve"> педагога и старшего педагога дополнительного образования, тренера-преподавателя и старшего тренера-преподавателя, </w:t>
      </w:r>
      <w:r w:rsidRPr="006F23B8">
        <w:rPr>
          <w:sz w:val="28"/>
          <w:szCs w:val="28"/>
        </w:rPr>
        <w:t xml:space="preserve">поэтому объем учебной нагрузки относится к обязательным условиям трудового договора с вытекающими отсюда правовыми последствиями (изменение только по соглашению сторон трудового договора, за исключением перечисленных ниже случаев). </w:t>
      </w:r>
    </w:p>
    <w:p w:rsidR="006B6B62" w:rsidRDefault="006B6B62" w:rsidP="006B6B62">
      <w:pPr>
        <w:ind w:firstLine="709"/>
        <w:jc w:val="center"/>
        <w:rPr>
          <w:b/>
          <w:i/>
          <w:sz w:val="28"/>
          <w:szCs w:val="28"/>
        </w:rPr>
      </w:pPr>
    </w:p>
    <w:p w:rsidR="006B6B62" w:rsidRDefault="006B6B62" w:rsidP="006B6B62">
      <w:pPr>
        <w:ind w:firstLine="709"/>
        <w:jc w:val="center"/>
        <w:rPr>
          <w:b/>
          <w:i/>
          <w:sz w:val="28"/>
          <w:szCs w:val="28"/>
        </w:rPr>
      </w:pPr>
      <w:r>
        <w:rPr>
          <w:b/>
          <w:i/>
          <w:sz w:val="28"/>
          <w:szCs w:val="28"/>
        </w:rPr>
        <w:t>Основания для  изменения учебной нагрузки,</w:t>
      </w:r>
    </w:p>
    <w:p w:rsidR="006B6B62" w:rsidRDefault="006B6B62" w:rsidP="006B6B62">
      <w:pPr>
        <w:ind w:firstLine="709"/>
        <w:jc w:val="center"/>
        <w:rPr>
          <w:b/>
          <w:i/>
          <w:sz w:val="28"/>
          <w:szCs w:val="28"/>
        </w:rPr>
      </w:pPr>
      <w:r>
        <w:rPr>
          <w:b/>
          <w:i/>
          <w:sz w:val="28"/>
          <w:szCs w:val="28"/>
        </w:rPr>
        <w:lastRenderedPageBreak/>
        <w:t>оговариваемой  в трудовом договоре педагогического работника</w:t>
      </w:r>
    </w:p>
    <w:p w:rsidR="006B6B62" w:rsidRDefault="006B6B62" w:rsidP="006B6B62">
      <w:pPr>
        <w:ind w:firstLine="709"/>
        <w:jc w:val="center"/>
        <w:rPr>
          <w:b/>
          <w:i/>
          <w:sz w:val="28"/>
          <w:szCs w:val="28"/>
        </w:rPr>
      </w:pPr>
    </w:p>
    <w:p w:rsidR="006B6B62" w:rsidRDefault="006B6B62" w:rsidP="006B6B62">
      <w:pPr>
        <w:ind w:firstLine="709"/>
        <w:jc w:val="both"/>
        <w:rPr>
          <w:sz w:val="28"/>
          <w:szCs w:val="28"/>
        </w:rPr>
      </w:pPr>
      <w:r>
        <w:rPr>
          <w:sz w:val="28"/>
          <w:szCs w:val="28"/>
        </w:rPr>
        <w:t xml:space="preserve">Пунктами 1.5. и 1.6. приложения  2 к приказу № 1601 установлены ограничения по изменению установленного педагогическим работникам </w:t>
      </w:r>
      <w:r w:rsidRPr="00FF2E6D">
        <w:rPr>
          <w:sz w:val="28"/>
          <w:szCs w:val="28"/>
        </w:rPr>
        <w:t>(за исключением педагогических работников, замещающих должности профессорско-преподавательского состава)</w:t>
      </w:r>
      <w:r>
        <w:rPr>
          <w:sz w:val="28"/>
          <w:szCs w:val="28"/>
        </w:rPr>
        <w:t xml:space="preserve"> объема учебной нагрузки в сторону ее снижения по инициативе работодателя.</w:t>
      </w:r>
    </w:p>
    <w:p w:rsidR="006B6B62" w:rsidRPr="00484115" w:rsidRDefault="006B6B62" w:rsidP="006B6B62">
      <w:pPr>
        <w:ind w:firstLine="709"/>
        <w:jc w:val="both"/>
        <w:rPr>
          <w:b/>
          <w:sz w:val="28"/>
          <w:szCs w:val="28"/>
        </w:rPr>
      </w:pPr>
      <w:r>
        <w:rPr>
          <w:sz w:val="28"/>
          <w:szCs w:val="28"/>
        </w:rPr>
        <w:t xml:space="preserve">Из указанных пунктов следует, что основанием для изменения объема учебной нагрузки в сторону ее снижения по инициативе работодателя </w:t>
      </w:r>
      <w:r w:rsidRPr="00484115">
        <w:rPr>
          <w:b/>
          <w:sz w:val="28"/>
          <w:szCs w:val="28"/>
        </w:rPr>
        <w:t xml:space="preserve">могут являться только случаи, связанные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 </w:t>
      </w:r>
    </w:p>
    <w:p w:rsidR="006B6B62" w:rsidRDefault="006B6B62" w:rsidP="006B6B62">
      <w:pPr>
        <w:ind w:firstLine="709"/>
        <w:jc w:val="both"/>
        <w:rPr>
          <w:sz w:val="28"/>
          <w:szCs w:val="28"/>
        </w:rPr>
      </w:pPr>
      <w:r>
        <w:rPr>
          <w:sz w:val="28"/>
          <w:szCs w:val="28"/>
        </w:rPr>
        <w:t>При этом  указанные основания применяются работодателем для снижения педагогическим работникам установленного объема учебной нагрузки, который может повлиять на размер их заработной платы после соблюдения процедуры уведомления не менее чем за два месяца:</w:t>
      </w:r>
    </w:p>
    <w:p w:rsidR="006B6B62" w:rsidRDefault="006B6B62" w:rsidP="006B6B62">
      <w:pPr>
        <w:numPr>
          <w:ilvl w:val="0"/>
          <w:numId w:val="15"/>
        </w:numPr>
        <w:jc w:val="both"/>
        <w:rPr>
          <w:sz w:val="28"/>
          <w:szCs w:val="28"/>
        </w:rPr>
      </w:pPr>
      <w:r w:rsidRPr="00776272">
        <w:rPr>
          <w:b/>
          <w:sz w:val="28"/>
          <w:szCs w:val="28"/>
        </w:rPr>
        <w:t>в текущем учебном году</w:t>
      </w:r>
      <w:r>
        <w:rPr>
          <w:sz w:val="28"/>
          <w:szCs w:val="28"/>
        </w:rPr>
        <w:t xml:space="preserve"> – только в отношении педагогических работников, указанных в подпункте 2.8.</w:t>
      </w:r>
      <w:r w:rsidRPr="00B371F0">
        <w:rPr>
          <w:sz w:val="28"/>
          <w:szCs w:val="28"/>
        </w:rPr>
        <w:t xml:space="preserve">1 </w:t>
      </w:r>
      <w:r>
        <w:rPr>
          <w:sz w:val="28"/>
          <w:szCs w:val="28"/>
        </w:rPr>
        <w:t>п</w:t>
      </w:r>
      <w:r w:rsidRPr="00B371F0">
        <w:rPr>
          <w:sz w:val="28"/>
          <w:szCs w:val="28"/>
        </w:rPr>
        <w:t xml:space="preserve">риложения </w:t>
      </w:r>
      <w:r>
        <w:rPr>
          <w:sz w:val="28"/>
          <w:szCs w:val="28"/>
        </w:rPr>
        <w:t xml:space="preserve"> </w:t>
      </w:r>
      <w:r w:rsidRPr="00B371F0">
        <w:rPr>
          <w:sz w:val="28"/>
          <w:szCs w:val="28"/>
        </w:rPr>
        <w:t>1</w:t>
      </w:r>
      <w:r>
        <w:rPr>
          <w:sz w:val="28"/>
          <w:szCs w:val="28"/>
        </w:rPr>
        <w:t xml:space="preserve"> к приказу № 1601;</w:t>
      </w:r>
    </w:p>
    <w:p w:rsidR="006B6B62" w:rsidRDefault="006B6B62" w:rsidP="006B6B62">
      <w:pPr>
        <w:numPr>
          <w:ilvl w:val="0"/>
          <w:numId w:val="15"/>
        </w:numPr>
        <w:jc w:val="both"/>
        <w:rPr>
          <w:sz w:val="28"/>
          <w:szCs w:val="28"/>
        </w:rPr>
      </w:pPr>
      <w:r w:rsidRPr="00776272">
        <w:rPr>
          <w:b/>
          <w:sz w:val="28"/>
          <w:szCs w:val="28"/>
        </w:rPr>
        <w:t>на следующий учебный год</w:t>
      </w:r>
      <w:r>
        <w:rPr>
          <w:sz w:val="28"/>
          <w:szCs w:val="28"/>
        </w:rPr>
        <w:t xml:space="preserve"> – в отношении всех </w:t>
      </w:r>
      <w:r w:rsidRPr="0071223D">
        <w:rPr>
          <w:sz w:val="28"/>
          <w:szCs w:val="28"/>
        </w:rPr>
        <w:t>педагогически</w:t>
      </w:r>
      <w:r>
        <w:rPr>
          <w:sz w:val="28"/>
          <w:szCs w:val="28"/>
        </w:rPr>
        <w:t>х</w:t>
      </w:r>
      <w:r w:rsidRPr="0071223D">
        <w:rPr>
          <w:sz w:val="28"/>
          <w:szCs w:val="28"/>
        </w:rPr>
        <w:t xml:space="preserve"> работник</w:t>
      </w:r>
      <w:r>
        <w:rPr>
          <w:sz w:val="28"/>
          <w:szCs w:val="28"/>
        </w:rPr>
        <w:t>ов</w:t>
      </w:r>
      <w:r w:rsidRPr="0071223D">
        <w:rPr>
          <w:sz w:val="28"/>
          <w:szCs w:val="28"/>
        </w:rPr>
        <w:t>, указанны</w:t>
      </w:r>
      <w:r>
        <w:rPr>
          <w:sz w:val="28"/>
          <w:szCs w:val="28"/>
        </w:rPr>
        <w:t>х</w:t>
      </w:r>
      <w:r w:rsidRPr="0071223D">
        <w:rPr>
          <w:sz w:val="28"/>
          <w:szCs w:val="28"/>
        </w:rPr>
        <w:t xml:space="preserve"> в пункте 2.8</w:t>
      </w:r>
      <w:r>
        <w:rPr>
          <w:sz w:val="28"/>
          <w:szCs w:val="28"/>
        </w:rPr>
        <w:t xml:space="preserve"> (т.е. подпунктах 2.8.1 и 2.8.2) </w:t>
      </w:r>
      <w:r w:rsidRPr="0071223D">
        <w:rPr>
          <w:sz w:val="28"/>
          <w:szCs w:val="28"/>
        </w:rPr>
        <w:t>приложения № 1 к приказу № 160</w:t>
      </w:r>
      <w:r>
        <w:rPr>
          <w:sz w:val="28"/>
          <w:szCs w:val="28"/>
        </w:rPr>
        <w:t>1</w:t>
      </w:r>
      <w:r w:rsidRPr="0071223D">
        <w:rPr>
          <w:sz w:val="28"/>
          <w:szCs w:val="28"/>
        </w:rPr>
        <w:t>.</w:t>
      </w:r>
    </w:p>
    <w:p w:rsidR="006B6B62" w:rsidRPr="00DE3E64" w:rsidRDefault="006B6B62" w:rsidP="006B6B62">
      <w:pPr>
        <w:ind w:firstLine="709"/>
        <w:jc w:val="both"/>
        <w:rPr>
          <w:sz w:val="28"/>
          <w:szCs w:val="28"/>
        </w:rPr>
      </w:pPr>
      <w:r>
        <w:rPr>
          <w:sz w:val="28"/>
          <w:szCs w:val="28"/>
        </w:rPr>
        <w:t xml:space="preserve">Неприменение оснований для снижения установленного объема учебной нагрузки </w:t>
      </w:r>
      <w:r w:rsidRPr="002D7D4B">
        <w:rPr>
          <w:b/>
          <w:sz w:val="28"/>
          <w:szCs w:val="28"/>
        </w:rPr>
        <w:t>в текущем учебном году</w:t>
      </w:r>
      <w:r>
        <w:rPr>
          <w:sz w:val="28"/>
          <w:szCs w:val="28"/>
        </w:rPr>
        <w:t xml:space="preserve"> по инициативе работодателя в отношении  педагогических работников, указанных в пункте 2.8.2, т.е. </w:t>
      </w:r>
      <w:r w:rsidRPr="00DE3E64">
        <w:rPr>
          <w:sz w:val="28"/>
          <w:szCs w:val="28"/>
        </w:rPr>
        <w:t>преподавател</w:t>
      </w:r>
      <w:r>
        <w:rPr>
          <w:sz w:val="28"/>
          <w:szCs w:val="28"/>
        </w:rPr>
        <w:t>ей</w:t>
      </w:r>
      <w:r w:rsidRPr="00DE3E64">
        <w:rPr>
          <w:sz w:val="28"/>
          <w:szCs w:val="28"/>
        </w:rPr>
        <w:t xml:space="preserve">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w:t>
      </w:r>
      <w:r w:rsidRPr="002D7D4B">
        <w:rPr>
          <w:sz w:val="28"/>
          <w:szCs w:val="28"/>
        </w:rPr>
        <w:t xml:space="preserve"> </w:t>
      </w:r>
      <w:r w:rsidRPr="00DE3E64">
        <w:rPr>
          <w:sz w:val="28"/>
          <w:szCs w:val="28"/>
        </w:rPr>
        <w:t xml:space="preserve">и по </w:t>
      </w:r>
      <w:r>
        <w:rPr>
          <w:sz w:val="28"/>
          <w:szCs w:val="28"/>
        </w:rPr>
        <w:t xml:space="preserve">основным </w:t>
      </w:r>
      <w:r w:rsidRPr="00DE3E64">
        <w:rPr>
          <w:sz w:val="28"/>
          <w:szCs w:val="28"/>
        </w:rPr>
        <w:t>программам профессионального обучения</w:t>
      </w:r>
      <w:r>
        <w:rPr>
          <w:sz w:val="28"/>
          <w:szCs w:val="28"/>
        </w:rPr>
        <w:t>,  обусловлено  тем, что в соответствии с пунктом 4.7</w:t>
      </w:r>
      <w:r w:rsidRPr="00DE3E64">
        <w:rPr>
          <w:sz w:val="28"/>
          <w:szCs w:val="28"/>
        </w:rPr>
        <w:t>.</w:t>
      </w:r>
      <w:r>
        <w:rPr>
          <w:sz w:val="28"/>
          <w:szCs w:val="28"/>
        </w:rPr>
        <w:t xml:space="preserve"> приложения 2 к приказу № 1601 </w:t>
      </w:r>
      <w:r w:rsidRPr="00DE3E64">
        <w:rPr>
          <w:sz w:val="28"/>
          <w:szCs w:val="28"/>
        </w:rPr>
        <w:t xml:space="preserve"> до конца учебного года, а также в </w:t>
      </w:r>
      <w:r w:rsidRPr="00792AD5">
        <w:rPr>
          <w:sz w:val="28"/>
          <w:szCs w:val="28"/>
        </w:rPr>
        <w:t>период каникул, не совпадающи</w:t>
      </w:r>
      <w:r>
        <w:rPr>
          <w:sz w:val="28"/>
          <w:szCs w:val="28"/>
        </w:rPr>
        <w:t>й</w:t>
      </w:r>
      <w:r w:rsidRPr="00792AD5">
        <w:rPr>
          <w:sz w:val="28"/>
          <w:szCs w:val="28"/>
        </w:rPr>
        <w:t xml:space="preserve"> с ежегодным основным удлиненным оплачиваемым отпуском и ежегодным дополнительным оплачиваемым отпуском, </w:t>
      </w:r>
      <w:r>
        <w:rPr>
          <w:sz w:val="28"/>
          <w:szCs w:val="28"/>
        </w:rPr>
        <w:t xml:space="preserve">указанным преподавателям </w:t>
      </w:r>
      <w:r w:rsidRPr="00792AD5">
        <w:rPr>
          <w:sz w:val="28"/>
          <w:szCs w:val="28"/>
        </w:rPr>
        <w:t xml:space="preserve">выплачивается </w:t>
      </w:r>
      <w:r>
        <w:rPr>
          <w:sz w:val="28"/>
          <w:szCs w:val="28"/>
        </w:rPr>
        <w:t xml:space="preserve">средняя месячная </w:t>
      </w:r>
      <w:r w:rsidRPr="00792AD5">
        <w:rPr>
          <w:sz w:val="28"/>
          <w:szCs w:val="28"/>
        </w:rPr>
        <w:t>заработная</w:t>
      </w:r>
      <w:r w:rsidRPr="00DE3E64">
        <w:rPr>
          <w:sz w:val="28"/>
          <w:szCs w:val="28"/>
        </w:rPr>
        <w:t xml:space="preserve"> плата</w:t>
      </w:r>
      <w:r>
        <w:rPr>
          <w:sz w:val="28"/>
          <w:szCs w:val="28"/>
        </w:rPr>
        <w:t xml:space="preserve">, которая определяется на начало </w:t>
      </w:r>
      <w:r w:rsidRPr="00DE3E64">
        <w:rPr>
          <w:sz w:val="28"/>
          <w:szCs w:val="28"/>
        </w:rPr>
        <w:t>учебного года.</w:t>
      </w:r>
    </w:p>
    <w:p w:rsidR="006B6B62" w:rsidRDefault="006B6B62" w:rsidP="006B6B62">
      <w:pPr>
        <w:numPr>
          <w:ilvl w:val="0"/>
          <w:numId w:val="14"/>
        </w:numPr>
        <w:ind w:firstLine="709"/>
        <w:jc w:val="both"/>
        <w:rPr>
          <w:sz w:val="28"/>
          <w:szCs w:val="28"/>
        </w:rPr>
      </w:pPr>
      <w:r>
        <w:rPr>
          <w:sz w:val="28"/>
          <w:szCs w:val="28"/>
        </w:rPr>
        <w:t xml:space="preserve">В остальных случаях в соответствии с пунктом </w:t>
      </w:r>
      <w:r w:rsidRPr="0071223D">
        <w:rPr>
          <w:sz w:val="28"/>
          <w:szCs w:val="28"/>
        </w:rPr>
        <w:t>1.7.</w:t>
      </w:r>
      <w:r>
        <w:rPr>
          <w:sz w:val="28"/>
          <w:szCs w:val="28"/>
        </w:rPr>
        <w:t xml:space="preserve"> приложения 2 к приказу № 1601 в</w:t>
      </w:r>
      <w:r w:rsidRPr="0071223D">
        <w:rPr>
          <w:sz w:val="28"/>
          <w:szCs w:val="28"/>
        </w:rPr>
        <w:t>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w:t>
      </w:r>
      <w:r>
        <w:rPr>
          <w:sz w:val="28"/>
          <w:szCs w:val="28"/>
        </w:rPr>
        <w:t>.</w:t>
      </w:r>
    </w:p>
    <w:p w:rsidR="006B6B62" w:rsidRDefault="006B6B62" w:rsidP="006B6B62">
      <w:pPr>
        <w:numPr>
          <w:ilvl w:val="0"/>
          <w:numId w:val="14"/>
        </w:numPr>
        <w:ind w:firstLine="709"/>
        <w:jc w:val="both"/>
        <w:rPr>
          <w:sz w:val="28"/>
          <w:szCs w:val="28"/>
        </w:rPr>
      </w:pPr>
      <w:r>
        <w:rPr>
          <w:sz w:val="28"/>
          <w:szCs w:val="28"/>
        </w:rPr>
        <w:t>Об и</w:t>
      </w:r>
      <w:r w:rsidRPr="00127D92">
        <w:rPr>
          <w:sz w:val="28"/>
          <w:szCs w:val="28"/>
        </w:rPr>
        <w:t>зменени</w:t>
      </w:r>
      <w:r>
        <w:rPr>
          <w:sz w:val="28"/>
          <w:szCs w:val="28"/>
        </w:rPr>
        <w:t>и</w:t>
      </w:r>
      <w:r w:rsidRPr="00127D92">
        <w:rPr>
          <w:sz w:val="28"/>
          <w:szCs w:val="28"/>
        </w:rPr>
        <w:t xml:space="preserve"> объема учебной нагрузки (увеличение или снижение), а также о причинах, вызвавших необходимость таких изменений, работодатель </w:t>
      </w:r>
      <w:r w:rsidRPr="00127D92">
        <w:rPr>
          <w:sz w:val="28"/>
          <w:szCs w:val="28"/>
        </w:rPr>
        <w:lastRenderedPageBreak/>
        <w:t>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w:t>
      </w:r>
      <w:r w:rsidRPr="00127D92">
        <w:rPr>
          <w:sz w:val="16"/>
          <w:szCs w:val="16"/>
        </w:rPr>
        <w:t xml:space="preserve"> </w:t>
      </w:r>
      <w:r w:rsidRPr="00127D92">
        <w:rPr>
          <w:sz w:val="28"/>
          <w:szCs w:val="28"/>
        </w:rPr>
        <w:t>когда изменение объема учебной нагрузки осуществляется по соглашению сторон трудового договора</w:t>
      </w:r>
      <w:r>
        <w:rPr>
          <w:sz w:val="28"/>
          <w:szCs w:val="28"/>
        </w:rPr>
        <w:t xml:space="preserve"> (пункт 1.8. приложения 1 к приказу № 1601)</w:t>
      </w:r>
      <w:r w:rsidRPr="00127D92">
        <w:rPr>
          <w:sz w:val="28"/>
          <w:szCs w:val="28"/>
        </w:rPr>
        <w:t xml:space="preserve">. </w:t>
      </w:r>
    </w:p>
    <w:p w:rsidR="006B6B62" w:rsidRPr="00132090" w:rsidRDefault="006B6B62" w:rsidP="006B6B62">
      <w:pPr>
        <w:numPr>
          <w:ilvl w:val="0"/>
          <w:numId w:val="14"/>
        </w:numPr>
        <w:ind w:firstLine="709"/>
        <w:jc w:val="both"/>
        <w:rPr>
          <w:sz w:val="28"/>
          <w:szCs w:val="28"/>
        </w:rPr>
      </w:pPr>
      <w:r>
        <w:rPr>
          <w:sz w:val="28"/>
          <w:szCs w:val="28"/>
        </w:rPr>
        <w:t>Учитывая</w:t>
      </w:r>
      <w:r w:rsidRPr="00132090">
        <w:rPr>
          <w:sz w:val="28"/>
          <w:szCs w:val="28"/>
        </w:rPr>
        <w:t>, что о предстоящих изменениях условий трудового договора,</w:t>
      </w:r>
      <w:r>
        <w:rPr>
          <w:sz w:val="28"/>
          <w:szCs w:val="28"/>
        </w:rPr>
        <w:t xml:space="preserve"> связанных с учебной нагрузкой</w:t>
      </w:r>
      <w:r w:rsidRPr="00132090">
        <w:rPr>
          <w:sz w:val="28"/>
          <w:szCs w:val="28"/>
        </w:rPr>
        <w:t>,</w:t>
      </w:r>
      <w:r>
        <w:rPr>
          <w:sz w:val="28"/>
          <w:szCs w:val="28"/>
        </w:rPr>
        <w:t xml:space="preserve"> </w:t>
      </w:r>
      <w:r w:rsidRPr="00132090">
        <w:rPr>
          <w:sz w:val="28"/>
          <w:szCs w:val="28"/>
        </w:rPr>
        <w:t>а также о причинах</w:t>
      </w:r>
      <w:r>
        <w:rPr>
          <w:sz w:val="28"/>
          <w:szCs w:val="28"/>
        </w:rPr>
        <w:t xml:space="preserve"> их</w:t>
      </w:r>
      <w:r w:rsidRPr="00132090">
        <w:rPr>
          <w:sz w:val="28"/>
          <w:szCs w:val="28"/>
        </w:rPr>
        <w:t xml:space="preserve"> вызвавших работодатель обязан уведомить работника в письменной форме не позднее чем за два месяца, определение объема учебной нагрузки на новый учебный год необходимо осуществлять до ухода </w:t>
      </w:r>
      <w:r>
        <w:rPr>
          <w:sz w:val="28"/>
          <w:szCs w:val="28"/>
        </w:rPr>
        <w:t xml:space="preserve"> педагогических работников </w:t>
      </w:r>
      <w:r w:rsidRPr="00132090">
        <w:rPr>
          <w:sz w:val="28"/>
          <w:szCs w:val="28"/>
        </w:rPr>
        <w:t xml:space="preserve"> в отпуск, с тем, чтобы </w:t>
      </w:r>
      <w:r>
        <w:rPr>
          <w:sz w:val="28"/>
          <w:szCs w:val="28"/>
        </w:rPr>
        <w:t>заранее было известно</w:t>
      </w:r>
      <w:r w:rsidRPr="00132090">
        <w:rPr>
          <w:sz w:val="28"/>
          <w:szCs w:val="28"/>
        </w:rPr>
        <w:t>, с какой учебной нагрузкой они будут работать в новом учебного году</w:t>
      </w:r>
      <w:r>
        <w:rPr>
          <w:sz w:val="28"/>
          <w:szCs w:val="28"/>
        </w:rPr>
        <w:t>. До ухода в отпуск определение учебной нагрузки необходимо в целях своевременного уведомления педагогических работников о возможном ее изменении в сторону снижения по основаниям, предусмотренным пунктом 1.6 приложения 2 к приказу № 1601.</w:t>
      </w:r>
      <w:r w:rsidRPr="00132090">
        <w:rPr>
          <w:sz w:val="28"/>
          <w:szCs w:val="28"/>
        </w:rPr>
        <w:t xml:space="preserve">     </w:t>
      </w:r>
    </w:p>
    <w:p w:rsidR="006B6B62" w:rsidRPr="00132090" w:rsidRDefault="006B6B62" w:rsidP="006B6B62">
      <w:pPr>
        <w:numPr>
          <w:ilvl w:val="0"/>
          <w:numId w:val="14"/>
        </w:numPr>
        <w:ind w:firstLine="567"/>
        <w:jc w:val="both"/>
        <w:rPr>
          <w:sz w:val="28"/>
          <w:szCs w:val="28"/>
        </w:rPr>
      </w:pPr>
      <w:r w:rsidRPr="00132090">
        <w:rPr>
          <w:sz w:val="28"/>
          <w:szCs w:val="28"/>
        </w:rPr>
        <w:t xml:space="preserve">Если на новый учебный год  устанавливать  учебную нагрузку </w:t>
      </w:r>
      <w:r>
        <w:rPr>
          <w:sz w:val="28"/>
          <w:szCs w:val="28"/>
        </w:rPr>
        <w:t xml:space="preserve"> педагогическим работникам </w:t>
      </w:r>
      <w:r w:rsidRPr="00132090">
        <w:rPr>
          <w:sz w:val="28"/>
          <w:szCs w:val="28"/>
        </w:rPr>
        <w:t xml:space="preserve">не по окончании учебного года, а только после выхода их из отпуска, то   при невозможности обеспечения их в новом учебном году  по указанным выше причинам прежнего объема  учебной нагрузки работодатель </w:t>
      </w:r>
      <w:r>
        <w:rPr>
          <w:sz w:val="28"/>
          <w:szCs w:val="28"/>
        </w:rPr>
        <w:t xml:space="preserve">обязан будет </w:t>
      </w:r>
      <w:r w:rsidRPr="00132090">
        <w:rPr>
          <w:sz w:val="28"/>
          <w:szCs w:val="28"/>
        </w:rPr>
        <w:t xml:space="preserve">сохранять им ранее получаемый размер оплаты труда в течение не менее двух месяцев (т.е. в течение срока, за который он обязан предупредить работника об изменении учебной нагрузки).   </w:t>
      </w:r>
    </w:p>
    <w:p w:rsidR="006B6B62" w:rsidRPr="00BD4A52" w:rsidRDefault="006B6B62" w:rsidP="006B6B62">
      <w:pPr>
        <w:pStyle w:val="14"/>
        <w:jc w:val="center"/>
        <w:rPr>
          <w:rFonts w:ascii="Times New Roman" w:hAnsi="Times New Roman" w:cs="Times New Roman"/>
          <w:b/>
          <w:bCs w:val="0"/>
          <w:i/>
          <w:sz w:val="28"/>
          <w:szCs w:val="28"/>
        </w:rPr>
      </w:pPr>
    </w:p>
    <w:p w:rsidR="006B6B62" w:rsidRPr="00BD4A52" w:rsidRDefault="006B6B62" w:rsidP="006B6B62">
      <w:pPr>
        <w:jc w:val="center"/>
        <w:rPr>
          <w:b/>
          <w:i/>
          <w:sz w:val="28"/>
          <w:szCs w:val="28"/>
        </w:rPr>
      </w:pPr>
      <w:r w:rsidRPr="00BD4A52">
        <w:rPr>
          <w:b/>
          <w:i/>
          <w:sz w:val="28"/>
          <w:szCs w:val="28"/>
        </w:rPr>
        <w:t>Участие выборного органа первичной профсоюзной организации при установлении учебной нагрузки учителям и преподавателям</w:t>
      </w:r>
    </w:p>
    <w:p w:rsidR="006B6B62" w:rsidRPr="00BD4A52" w:rsidRDefault="006B6B62" w:rsidP="006B6B62">
      <w:pPr>
        <w:rPr>
          <w:sz w:val="28"/>
          <w:szCs w:val="28"/>
        </w:rPr>
      </w:pPr>
    </w:p>
    <w:p w:rsidR="006B6B62" w:rsidRPr="00CA4638" w:rsidRDefault="006B6B62" w:rsidP="006B6B62">
      <w:pPr>
        <w:numPr>
          <w:ilvl w:val="0"/>
          <w:numId w:val="14"/>
        </w:numPr>
        <w:ind w:firstLine="709"/>
        <w:jc w:val="both"/>
        <w:rPr>
          <w:sz w:val="28"/>
          <w:szCs w:val="28"/>
        </w:rPr>
      </w:pPr>
      <w:r>
        <w:rPr>
          <w:sz w:val="28"/>
          <w:szCs w:val="28"/>
        </w:rPr>
        <w:t>Следует отметить, что в соответствии с пунктом 1.9 приложения 2 к приказу № 1601 л</w:t>
      </w:r>
      <w:r w:rsidRPr="00CA4638">
        <w:rPr>
          <w:sz w:val="28"/>
          <w:szCs w:val="28"/>
        </w:rPr>
        <w:t xml:space="preserve">окальные нормативные акты организаций, осуществляющих образовательную деятельность, </w:t>
      </w:r>
      <w:r w:rsidRPr="00CD70D8">
        <w:rPr>
          <w:b/>
          <w:sz w:val="28"/>
          <w:szCs w:val="28"/>
        </w:rPr>
        <w:t>по вопросам определения учебной нагрузки педагогических работников, осуществляющих учебную (преподавательскую) работу, а также ее изменения</w:t>
      </w:r>
      <w:r w:rsidRPr="00CA4638">
        <w:rPr>
          <w:sz w:val="28"/>
          <w:szCs w:val="28"/>
        </w:rPr>
        <w:t xml:space="preserve">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6B6B62" w:rsidRPr="00BD4A52" w:rsidRDefault="006B6B62" w:rsidP="006B6B62">
      <w:pPr>
        <w:ind w:firstLine="709"/>
        <w:jc w:val="both"/>
        <w:rPr>
          <w:sz w:val="28"/>
          <w:szCs w:val="28"/>
        </w:rPr>
      </w:pPr>
      <w:r>
        <w:rPr>
          <w:sz w:val="28"/>
          <w:szCs w:val="28"/>
        </w:rPr>
        <w:t>Данное положение предусмотрено  с учетом того, что о</w:t>
      </w:r>
      <w:r w:rsidRPr="00BD4A52">
        <w:rPr>
          <w:sz w:val="28"/>
          <w:szCs w:val="28"/>
        </w:rPr>
        <w:t xml:space="preserve">бъем учебной нагрузки </w:t>
      </w:r>
      <w:r>
        <w:rPr>
          <w:sz w:val="28"/>
          <w:szCs w:val="28"/>
        </w:rPr>
        <w:t xml:space="preserve">лиц, осуществляющих учебную (преподавательскую) работу </w:t>
      </w:r>
      <w:r w:rsidRPr="00BD4A52">
        <w:rPr>
          <w:sz w:val="28"/>
          <w:szCs w:val="28"/>
        </w:rPr>
        <w:t xml:space="preserve"> является основой для определения  размера оплаты их труда и </w:t>
      </w:r>
      <w:r>
        <w:rPr>
          <w:sz w:val="28"/>
          <w:szCs w:val="28"/>
        </w:rPr>
        <w:t xml:space="preserve">в  обязательном порядке должен </w:t>
      </w:r>
      <w:r w:rsidRPr="00BD4A52">
        <w:rPr>
          <w:sz w:val="28"/>
          <w:szCs w:val="28"/>
        </w:rPr>
        <w:t>включа</w:t>
      </w:r>
      <w:r>
        <w:rPr>
          <w:sz w:val="28"/>
          <w:szCs w:val="28"/>
        </w:rPr>
        <w:t>ться</w:t>
      </w:r>
      <w:r w:rsidRPr="00BD4A52">
        <w:rPr>
          <w:sz w:val="28"/>
          <w:szCs w:val="28"/>
        </w:rPr>
        <w:t xml:space="preserve"> как необходимый элемент в систему оплаты труда педагогических работников</w:t>
      </w:r>
      <w:r>
        <w:rPr>
          <w:sz w:val="28"/>
          <w:szCs w:val="28"/>
        </w:rPr>
        <w:t>, для которых установлены нормы часов педагогической работы за ставку заработной платы</w:t>
      </w:r>
      <w:r w:rsidRPr="00BD4A52">
        <w:rPr>
          <w:sz w:val="28"/>
          <w:szCs w:val="28"/>
        </w:rPr>
        <w:t>.</w:t>
      </w:r>
    </w:p>
    <w:p w:rsidR="006B6B62" w:rsidRPr="00BD4A52" w:rsidRDefault="006B6B62" w:rsidP="006B6B62">
      <w:pPr>
        <w:ind w:firstLine="709"/>
        <w:jc w:val="both"/>
        <w:rPr>
          <w:sz w:val="28"/>
          <w:szCs w:val="28"/>
        </w:rPr>
      </w:pPr>
      <w:r w:rsidRPr="00BD4A52">
        <w:rPr>
          <w:sz w:val="28"/>
          <w:szCs w:val="28"/>
        </w:rPr>
        <w:t xml:space="preserve">В соответствии  со статьей 135 ТК РФ локальные нормативные акты, устанавливающие системы оплаты труда, </w:t>
      </w:r>
      <w:r>
        <w:rPr>
          <w:sz w:val="28"/>
          <w:szCs w:val="28"/>
        </w:rPr>
        <w:t xml:space="preserve">также </w:t>
      </w:r>
      <w:r w:rsidRPr="00BD4A52">
        <w:rPr>
          <w:sz w:val="28"/>
          <w:szCs w:val="28"/>
        </w:rPr>
        <w:t xml:space="preserve">принимаются работодателем </w:t>
      </w:r>
      <w:r w:rsidRPr="00BD4A52">
        <w:rPr>
          <w:sz w:val="28"/>
          <w:szCs w:val="28"/>
        </w:rPr>
        <w:lastRenderedPageBreak/>
        <w:t>с учетом мнения представительного органа работников, к которому относится первичная профсоюзная организация.</w:t>
      </w:r>
    </w:p>
    <w:p w:rsidR="006B6B62" w:rsidRPr="00BD4A52" w:rsidRDefault="006B6B62" w:rsidP="006B6B62">
      <w:pPr>
        <w:ind w:firstLine="709"/>
        <w:jc w:val="both"/>
        <w:rPr>
          <w:sz w:val="28"/>
          <w:szCs w:val="28"/>
        </w:rPr>
      </w:pPr>
      <w:r w:rsidRPr="00BD4A52">
        <w:rPr>
          <w:sz w:val="28"/>
          <w:szCs w:val="28"/>
        </w:rPr>
        <w:t xml:space="preserve"> Порядок учета мнения выборного органа первичной профсоюзной организации при принятии локального нормативного акта о</w:t>
      </w:r>
      <w:r w:rsidRPr="00BD4A52">
        <w:rPr>
          <w:sz w:val="28"/>
          <w:szCs w:val="28"/>
        </w:rPr>
        <w:t>п</w:t>
      </w:r>
      <w:r w:rsidRPr="00BD4A52">
        <w:rPr>
          <w:sz w:val="28"/>
          <w:szCs w:val="28"/>
        </w:rPr>
        <w:t>ределен статьей 372 ТК РФ, в соответствии с которой работодатель в случаях, предусмотренных ТК РФ, другими федеральными законами и иными нормативными правовыми актами РФ, коллективным договором, соглашениями (при принятии, например, локального нормативного акта  об установлении учителям и преподавателям объема учебной нагрузки, от которого зависит размер их заработной платы),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w:t>
      </w:r>
      <w:r w:rsidRPr="00BD4A52">
        <w:rPr>
          <w:sz w:val="28"/>
          <w:szCs w:val="28"/>
        </w:rPr>
        <w:t>и</w:t>
      </w:r>
      <w:r w:rsidRPr="00BD4A52">
        <w:rPr>
          <w:sz w:val="28"/>
          <w:szCs w:val="28"/>
        </w:rPr>
        <w:t>ков.</w:t>
      </w:r>
    </w:p>
    <w:p w:rsidR="006B6B62" w:rsidRPr="00BD4A52" w:rsidRDefault="006B6B62" w:rsidP="006B6B62">
      <w:pPr>
        <w:ind w:firstLine="709"/>
        <w:jc w:val="both"/>
        <w:rPr>
          <w:sz w:val="28"/>
          <w:szCs w:val="28"/>
        </w:rPr>
      </w:pPr>
      <w:r w:rsidRPr="00BD4A52">
        <w:rPr>
          <w:sz w:val="28"/>
          <w:szCs w:val="28"/>
        </w:rP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6B6B62" w:rsidRPr="00BD4A52" w:rsidRDefault="006B6B62" w:rsidP="006B6B62">
      <w:pPr>
        <w:ind w:firstLine="709"/>
        <w:jc w:val="both"/>
        <w:rPr>
          <w:sz w:val="28"/>
          <w:szCs w:val="28"/>
        </w:rPr>
      </w:pPr>
      <w:r w:rsidRPr="00BD4A52">
        <w:rPr>
          <w:sz w:val="28"/>
          <w:szCs w:val="28"/>
        </w:rP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6B6B62" w:rsidRPr="00BD4A52" w:rsidRDefault="006B6B62" w:rsidP="006B6B62">
      <w:pPr>
        <w:ind w:firstLine="709"/>
        <w:jc w:val="both"/>
        <w:rPr>
          <w:sz w:val="28"/>
          <w:szCs w:val="28"/>
        </w:rPr>
      </w:pPr>
      <w:r w:rsidRPr="00BD4A52">
        <w:rPr>
          <w:sz w:val="28"/>
          <w:szCs w:val="28"/>
        </w:rPr>
        <w:t>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ТК РФ.</w:t>
      </w:r>
    </w:p>
    <w:p w:rsidR="006B6B62" w:rsidRPr="00BD4A52" w:rsidRDefault="006B6B62" w:rsidP="006B6B62">
      <w:pPr>
        <w:ind w:firstLine="709"/>
        <w:jc w:val="both"/>
        <w:rPr>
          <w:sz w:val="28"/>
          <w:szCs w:val="28"/>
        </w:rPr>
      </w:pPr>
      <w:r w:rsidRPr="00BD4A52">
        <w:rPr>
          <w:sz w:val="28"/>
          <w:szCs w:val="28"/>
        </w:rPr>
        <w:t>Государственная инспекция труда при получении жалобы (заявления) выборного органа первичной профсоюзной организации обязана в т</w:t>
      </w:r>
      <w:r w:rsidRPr="00BD4A52">
        <w:rPr>
          <w:sz w:val="28"/>
          <w:szCs w:val="28"/>
        </w:rPr>
        <w:t>е</w:t>
      </w:r>
      <w:r w:rsidRPr="00BD4A52">
        <w:rPr>
          <w:sz w:val="28"/>
          <w:szCs w:val="28"/>
        </w:rPr>
        <w:t>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6B6B62" w:rsidRDefault="006B6B62" w:rsidP="006B6B62">
      <w:pPr>
        <w:pStyle w:val="14"/>
        <w:jc w:val="center"/>
        <w:rPr>
          <w:rFonts w:ascii="Times New Roman" w:hAnsi="Times New Roman" w:cs="Times New Roman"/>
          <w:b/>
          <w:bCs w:val="0"/>
          <w:i/>
          <w:sz w:val="28"/>
          <w:szCs w:val="28"/>
        </w:rPr>
      </w:pPr>
    </w:p>
    <w:p w:rsidR="006B6B62" w:rsidRDefault="006B6B62" w:rsidP="006B6B62">
      <w:pPr>
        <w:pStyle w:val="14"/>
        <w:jc w:val="center"/>
        <w:rPr>
          <w:rFonts w:ascii="Times New Roman" w:hAnsi="Times New Roman" w:cs="Times New Roman"/>
          <w:b/>
          <w:i/>
          <w:sz w:val="28"/>
          <w:szCs w:val="28"/>
        </w:rPr>
      </w:pPr>
      <w:r w:rsidRPr="001416A7">
        <w:rPr>
          <w:rFonts w:ascii="Times New Roman" w:hAnsi="Times New Roman" w:cs="Times New Roman"/>
          <w:b/>
          <w:bCs w:val="0"/>
          <w:i/>
          <w:sz w:val="28"/>
          <w:szCs w:val="28"/>
        </w:rPr>
        <w:t>Особенности определения учебной</w:t>
      </w:r>
      <w:r>
        <w:rPr>
          <w:rFonts w:ascii="Times New Roman" w:hAnsi="Times New Roman" w:cs="Times New Roman"/>
          <w:b/>
          <w:bCs w:val="0"/>
          <w:i/>
          <w:sz w:val="28"/>
          <w:szCs w:val="28"/>
        </w:rPr>
        <w:t xml:space="preserve"> нагрузки </w:t>
      </w:r>
      <w:r w:rsidRPr="001416A7">
        <w:rPr>
          <w:rFonts w:ascii="Times New Roman" w:hAnsi="Times New Roman" w:cs="Times New Roman"/>
          <w:b/>
          <w:bCs w:val="0"/>
          <w:i/>
          <w:sz w:val="28"/>
          <w:szCs w:val="28"/>
        </w:rPr>
        <w:t xml:space="preserve"> </w:t>
      </w:r>
      <w:r w:rsidRPr="001416A7">
        <w:rPr>
          <w:rFonts w:ascii="Times New Roman" w:hAnsi="Times New Roman" w:cs="Times New Roman"/>
          <w:b/>
          <w:i/>
          <w:sz w:val="28"/>
          <w:szCs w:val="28"/>
        </w:rPr>
        <w:t>учителей и преподавателей, для которых норма часов преподавательской работы составляет 18 часов в неделю за ставку заработной платы, основания ее изменения</w:t>
      </w:r>
    </w:p>
    <w:p w:rsidR="006B6B62" w:rsidRPr="001416A7" w:rsidRDefault="006B6B62" w:rsidP="006B6B62">
      <w:pPr>
        <w:pStyle w:val="14"/>
        <w:jc w:val="center"/>
        <w:rPr>
          <w:rFonts w:ascii="Times New Roman" w:hAnsi="Times New Roman" w:cs="Times New Roman"/>
          <w:b/>
          <w:bCs w:val="0"/>
          <w:i/>
          <w:sz w:val="28"/>
          <w:szCs w:val="28"/>
        </w:rPr>
      </w:pPr>
    </w:p>
    <w:p w:rsidR="006B6B62" w:rsidRPr="002F61F4" w:rsidRDefault="006B6B62" w:rsidP="006B6B62">
      <w:pPr>
        <w:ind w:firstLine="709"/>
        <w:jc w:val="both"/>
        <w:rPr>
          <w:sz w:val="28"/>
          <w:szCs w:val="28"/>
        </w:rPr>
      </w:pPr>
      <w:r w:rsidRPr="00CD70D8">
        <w:rPr>
          <w:bCs/>
          <w:sz w:val="28"/>
          <w:szCs w:val="28"/>
        </w:rPr>
        <w:t xml:space="preserve">Особенности определения учебной нагрузки  </w:t>
      </w:r>
      <w:r w:rsidRPr="00CD70D8">
        <w:rPr>
          <w:sz w:val="28"/>
          <w:szCs w:val="28"/>
        </w:rPr>
        <w:t xml:space="preserve">учителей и преподавателей, для которых норма часов преподавательской работы </w:t>
      </w:r>
      <w:r w:rsidRPr="00CD70D8">
        <w:rPr>
          <w:sz w:val="28"/>
          <w:szCs w:val="28"/>
        </w:rPr>
        <w:lastRenderedPageBreak/>
        <w:t>составляет 18 часов в неделю за ставку заработной платы</w:t>
      </w:r>
      <w:r>
        <w:rPr>
          <w:sz w:val="28"/>
          <w:szCs w:val="28"/>
        </w:rPr>
        <w:t xml:space="preserve">, определены в главе </w:t>
      </w:r>
      <w:r>
        <w:rPr>
          <w:sz w:val="28"/>
          <w:szCs w:val="28"/>
          <w:lang w:val="en-US"/>
        </w:rPr>
        <w:t>II</w:t>
      </w:r>
      <w:r>
        <w:rPr>
          <w:sz w:val="28"/>
          <w:szCs w:val="28"/>
        </w:rPr>
        <w:t xml:space="preserve"> приложения 2 к приказу № 1601.</w:t>
      </w:r>
    </w:p>
    <w:p w:rsidR="006B6B62" w:rsidRDefault="006B6B62" w:rsidP="006B6B62">
      <w:pPr>
        <w:ind w:firstLine="709"/>
        <w:jc w:val="both"/>
        <w:rPr>
          <w:sz w:val="28"/>
          <w:szCs w:val="28"/>
        </w:rPr>
      </w:pPr>
      <w:r>
        <w:rPr>
          <w:sz w:val="28"/>
          <w:szCs w:val="28"/>
        </w:rPr>
        <w:t>У</w:t>
      </w:r>
      <w:r w:rsidRPr="00DE3E64">
        <w:rPr>
          <w:sz w:val="28"/>
          <w:szCs w:val="28"/>
        </w:rPr>
        <w:t>чебная нагрузка учител</w:t>
      </w:r>
      <w:r>
        <w:rPr>
          <w:sz w:val="28"/>
          <w:szCs w:val="28"/>
        </w:rPr>
        <w:t xml:space="preserve">ей (также, как ранее это предусматривалось типовым положением об общеобразовательном учреждении), </w:t>
      </w:r>
      <w:r w:rsidRPr="00DE3E64">
        <w:rPr>
          <w:sz w:val="28"/>
          <w:szCs w:val="28"/>
        </w:rPr>
        <w:t xml:space="preserve">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w:t>
      </w:r>
      <w:r>
        <w:rPr>
          <w:sz w:val="28"/>
          <w:szCs w:val="28"/>
        </w:rPr>
        <w:t xml:space="preserve">, осуществляющей образовательную деятельность (пункт 2.1. приложения 2 к приказу № 1601) и не ограничивается верхним пределом, в связи с чем в главе </w:t>
      </w:r>
      <w:r>
        <w:rPr>
          <w:sz w:val="28"/>
          <w:szCs w:val="28"/>
          <w:lang w:val="en-US"/>
        </w:rPr>
        <w:t>VII</w:t>
      </w:r>
      <w:r>
        <w:rPr>
          <w:sz w:val="28"/>
          <w:szCs w:val="28"/>
        </w:rPr>
        <w:t xml:space="preserve"> приложения 2 к приказу № 1601 положения об этом отсутствуют.</w:t>
      </w:r>
    </w:p>
    <w:p w:rsidR="006B6B62" w:rsidRDefault="006B6B62" w:rsidP="006B6B62">
      <w:pPr>
        <w:ind w:firstLine="709"/>
        <w:jc w:val="both"/>
        <w:rPr>
          <w:sz w:val="28"/>
          <w:szCs w:val="28"/>
        </w:rPr>
      </w:pPr>
      <w:r>
        <w:rPr>
          <w:sz w:val="28"/>
          <w:szCs w:val="28"/>
        </w:rPr>
        <w:t>Такой же порядок определения учебной нагрузки применяется для преподавателей  организаций, осуществляющих образовательную деятельность, избравших для исчисления оплаты их труда за фактический объем учебной (преподавательской) работы норму часов за ставку заработной платы, составляющую 18 часов в неделю.</w:t>
      </w:r>
    </w:p>
    <w:p w:rsidR="006B6B62" w:rsidRDefault="006B6B62" w:rsidP="006B6B62">
      <w:pPr>
        <w:ind w:firstLine="709"/>
        <w:jc w:val="both"/>
        <w:rPr>
          <w:sz w:val="28"/>
          <w:szCs w:val="28"/>
        </w:rPr>
      </w:pPr>
      <w:r>
        <w:rPr>
          <w:sz w:val="28"/>
          <w:szCs w:val="28"/>
        </w:rPr>
        <w:t xml:space="preserve">К этим организациям относятся  организации, </w:t>
      </w:r>
      <w:r w:rsidRPr="00DE3E64">
        <w:rPr>
          <w:sz w:val="28"/>
          <w:szCs w:val="28"/>
        </w:rPr>
        <w:t>осуществляющи</w:t>
      </w:r>
      <w:r>
        <w:rPr>
          <w:sz w:val="28"/>
          <w:szCs w:val="28"/>
        </w:rPr>
        <w:t>е</w:t>
      </w:r>
      <w:r w:rsidRPr="00DE3E64">
        <w:rPr>
          <w:sz w:val="28"/>
          <w:szCs w:val="28"/>
        </w:rPr>
        <w:t xml:space="preserve"> образовательную деятельность по дополнительным общеобразовательным программам в области искусств, физической культуры и спорта</w:t>
      </w:r>
      <w:r>
        <w:rPr>
          <w:sz w:val="28"/>
          <w:szCs w:val="28"/>
        </w:rPr>
        <w:t xml:space="preserve">. К ним могут относиться и   </w:t>
      </w:r>
      <w:r w:rsidRPr="00DE3E64">
        <w:rPr>
          <w:sz w:val="28"/>
          <w:szCs w:val="28"/>
        </w:rPr>
        <w:t>организаци</w:t>
      </w:r>
      <w:r>
        <w:rPr>
          <w:sz w:val="28"/>
          <w:szCs w:val="28"/>
        </w:rPr>
        <w:t>и</w:t>
      </w:r>
      <w:r w:rsidRPr="00DE3E64">
        <w:rPr>
          <w:sz w:val="28"/>
          <w:szCs w:val="28"/>
        </w:rPr>
        <w:t>, осуществляющи</w:t>
      </w:r>
      <w:r>
        <w:rPr>
          <w:sz w:val="28"/>
          <w:szCs w:val="28"/>
        </w:rPr>
        <w:t>е</w:t>
      </w:r>
      <w:r w:rsidRPr="00DE3E64">
        <w:rPr>
          <w:sz w:val="28"/>
          <w:szCs w:val="28"/>
        </w:rPr>
        <w:t xml:space="preserve"> образовательную деятельность по образовательным программам среднего профессионального образования </w:t>
      </w:r>
      <w:r w:rsidRPr="00723FDC">
        <w:rPr>
          <w:b/>
          <w:sz w:val="28"/>
          <w:szCs w:val="28"/>
        </w:rPr>
        <w:t>педагогической направленности</w:t>
      </w:r>
      <w:r>
        <w:rPr>
          <w:b/>
          <w:sz w:val="28"/>
          <w:szCs w:val="28"/>
        </w:rPr>
        <w:t>.</w:t>
      </w:r>
    </w:p>
    <w:p w:rsidR="006B6B62" w:rsidRDefault="006B6B62" w:rsidP="006B6B62">
      <w:pPr>
        <w:ind w:firstLine="547"/>
        <w:jc w:val="both"/>
        <w:rPr>
          <w:sz w:val="28"/>
          <w:szCs w:val="28"/>
        </w:rPr>
      </w:pPr>
      <w:r>
        <w:rPr>
          <w:sz w:val="28"/>
          <w:szCs w:val="28"/>
        </w:rPr>
        <w:t xml:space="preserve">   В соответствии с пунктом  2.2.   приложения 2 к приказу № 1601 и примечанием  4 приложения 1 к этому же приказу д</w:t>
      </w:r>
      <w:r w:rsidRPr="00953139">
        <w:rPr>
          <w:sz w:val="28"/>
          <w:szCs w:val="28"/>
          <w:lang w:eastAsia="ru-RU"/>
        </w:rPr>
        <w:t>ля отдельных учителей, которым не может быть обеспечена учебная нагрузка в объеме, соответствующем норме часов учебной (преподавательской) работы</w:t>
      </w:r>
      <w:r>
        <w:rPr>
          <w:sz w:val="28"/>
          <w:szCs w:val="28"/>
          <w:lang w:eastAsia="ru-RU"/>
        </w:rPr>
        <w:t>,  предусмотрены</w:t>
      </w:r>
      <w:r w:rsidRPr="00953139">
        <w:rPr>
          <w:sz w:val="28"/>
          <w:szCs w:val="28"/>
        </w:rPr>
        <w:t xml:space="preserve"> </w:t>
      </w:r>
      <w:r w:rsidRPr="00953139">
        <w:rPr>
          <w:sz w:val="28"/>
          <w:szCs w:val="28"/>
          <w:lang w:eastAsia="ru-RU"/>
        </w:rPr>
        <w:t>гарантии</w:t>
      </w:r>
      <w:r>
        <w:rPr>
          <w:sz w:val="28"/>
          <w:szCs w:val="28"/>
          <w:lang w:eastAsia="ru-RU"/>
        </w:rPr>
        <w:t xml:space="preserve"> по выплате ставки заработной платы в полном размере </w:t>
      </w:r>
      <w:r>
        <w:rPr>
          <w:sz w:val="28"/>
          <w:szCs w:val="28"/>
        </w:rPr>
        <w:t xml:space="preserve">при условии догрузки их до установленной нормы (т.е. до 18 часов в неделю) другой педагогической работой. </w:t>
      </w:r>
    </w:p>
    <w:p w:rsidR="006B6B62" w:rsidRDefault="006B6B62" w:rsidP="006B6B62">
      <w:pPr>
        <w:pStyle w:val="ConsPlusNormal"/>
        <w:ind w:firstLine="540"/>
        <w:jc w:val="both"/>
        <w:rPr>
          <w:rFonts w:ascii="Times New Roman" w:hAnsi="Times New Roman" w:cs="Times New Roman"/>
          <w:sz w:val="28"/>
          <w:szCs w:val="28"/>
        </w:rPr>
      </w:pPr>
      <w:r w:rsidRPr="00524F33">
        <w:rPr>
          <w:rFonts w:ascii="Times New Roman" w:hAnsi="Times New Roman" w:cs="Times New Roman"/>
          <w:sz w:val="28"/>
          <w:szCs w:val="28"/>
        </w:rPr>
        <w:t xml:space="preserve">Выплата ставки заработной платы в полном размере </w:t>
      </w:r>
      <w:r>
        <w:rPr>
          <w:rFonts w:ascii="Times New Roman" w:hAnsi="Times New Roman" w:cs="Times New Roman"/>
          <w:sz w:val="28"/>
          <w:szCs w:val="28"/>
        </w:rPr>
        <w:t xml:space="preserve"> на указанных условиях </w:t>
      </w:r>
      <w:r w:rsidRPr="00524F33">
        <w:rPr>
          <w:rFonts w:ascii="Times New Roman" w:hAnsi="Times New Roman" w:cs="Times New Roman"/>
          <w:sz w:val="28"/>
          <w:szCs w:val="28"/>
        </w:rPr>
        <w:t>гарантируется следующим учителям</w:t>
      </w:r>
      <w:r>
        <w:rPr>
          <w:rFonts w:ascii="Times New Roman" w:hAnsi="Times New Roman" w:cs="Times New Roman"/>
          <w:sz w:val="28"/>
          <w:szCs w:val="28"/>
        </w:rPr>
        <w:t>:</w:t>
      </w:r>
    </w:p>
    <w:p w:rsidR="006B6B62" w:rsidRPr="00524F33" w:rsidRDefault="006B6B62" w:rsidP="006B6B62">
      <w:pPr>
        <w:pStyle w:val="ConsPlusNormal"/>
        <w:ind w:firstLine="540"/>
        <w:jc w:val="both"/>
        <w:rPr>
          <w:rFonts w:ascii="Times New Roman" w:hAnsi="Times New Roman" w:cs="Times New Roman"/>
          <w:sz w:val="28"/>
          <w:szCs w:val="28"/>
        </w:rPr>
      </w:pPr>
      <w:r w:rsidRPr="00524F33">
        <w:rPr>
          <w:rFonts w:ascii="Times New Roman" w:hAnsi="Times New Roman" w:cs="Times New Roman"/>
          <w:sz w:val="28"/>
          <w:szCs w:val="28"/>
        </w:rPr>
        <w:t xml:space="preserve"> 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6B6B62" w:rsidRPr="00524F33" w:rsidRDefault="006B6B62" w:rsidP="006B6B62">
      <w:pPr>
        <w:pStyle w:val="ConsPlusNormal"/>
        <w:ind w:firstLine="540"/>
        <w:jc w:val="both"/>
        <w:rPr>
          <w:rFonts w:ascii="Times New Roman" w:hAnsi="Times New Roman" w:cs="Times New Roman"/>
          <w:sz w:val="28"/>
          <w:szCs w:val="28"/>
        </w:rPr>
      </w:pPr>
      <w:r w:rsidRPr="00524F33">
        <w:rPr>
          <w:rFonts w:ascii="Times New Roman" w:hAnsi="Times New Roman" w:cs="Times New Roman"/>
          <w:sz w:val="28"/>
          <w:szCs w:val="28"/>
        </w:rP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6B6B62" w:rsidRPr="00524F33" w:rsidRDefault="006B6B62" w:rsidP="006B6B62">
      <w:pPr>
        <w:pStyle w:val="ConsPlusNormal"/>
        <w:ind w:firstLine="540"/>
        <w:jc w:val="both"/>
        <w:rPr>
          <w:rFonts w:ascii="Times New Roman" w:hAnsi="Times New Roman" w:cs="Times New Roman"/>
          <w:sz w:val="28"/>
          <w:szCs w:val="28"/>
        </w:rPr>
      </w:pPr>
      <w:r w:rsidRPr="00524F33">
        <w:rPr>
          <w:rFonts w:ascii="Times New Roman" w:hAnsi="Times New Roman" w:cs="Times New Roman"/>
          <w:sz w:val="28"/>
          <w:szCs w:val="28"/>
        </w:rP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6B6B62" w:rsidRPr="00524F33" w:rsidRDefault="006B6B62" w:rsidP="006B6B62">
      <w:pPr>
        <w:pStyle w:val="ConsPlusNormal"/>
        <w:ind w:firstLine="540"/>
        <w:jc w:val="both"/>
        <w:rPr>
          <w:rFonts w:ascii="Times New Roman" w:hAnsi="Times New Roman" w:cs="Times New Roman"/>
          <w:sz w:val="28"/>
          <w:szCs w:val="28"/>
        </w:rPr>
      </w:pPr>
      <w:r w:rsidRPr="00524F33">
        <w:rPr>
          <w:rFonts w:ascii="Times New Roman" w:hAnsi="Times New Roman" w:cs="Times New Roman"/>
          <w:sz w:val="28"/>
          <w:szCs w:val="28"/>
        </w:rPr>
        <w:t xml:space="preserve">физической культуры организаций, осуществляющих образовательную деятельность по общеобразовательным программам, расположенных в </w:t>
      </w:r>
      <w:r w:rsidRPr="00524F33">
        <w:rPr>
          <w:rFonts w:ascii="Times New Roman" w:hAnsi="Times New Roman" w:cs="Times New Roman"/>
          <w:sz w:val="28"/>
          <w:szCs w:val="28"/>
        </w:rPr>
        <w:lastRenderedPageBreak/>
        <w:t>сельских населенных пунктах;</w:t>
      </w:r>
    </w:p>
    <w:p w:rsidR="006B6B62" w:rsidRPr="00524F33" w:rsidRDefault="006B6B62" w:rsidP="006B6B62">
      <w:pPr>
        <w:pStyle w:val="ConsPlusNormal"/>
        <w:ind w:firstLine="540"/>
        <w:jc w:val="both"/>
        <w:rPr>
          <w:rFonts w:ascii="Times New Roman" w:hAnsi="Times New Roman" w:cs="Times New Roman"/>
          <w:sz w:val="28"/>
          <w:szCs w:val="28"/>
        </w:rPr>
      </w:pPr>
      <w:r w:rsidRPr="00524F33">
        <w:rPr>
          <w:rFonts w:ascii="Times New Roman" w:hAnsi="Times New Roman" w:cs="Times New Roman"/>
          <w:sz w:val="28"/>
          <w:szCs w:val="28"/>
        </w:rPr>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6B6B62" w:rsidRPr="000031E9" w:rsidRDefault="006B6B62" w:rsidP="006B6B62">
      <w:pPr>
        <w:ind w:firstLine="547"/>
        <w:jc w:val="both"/>
        <w:rPr>
          <w:sz w:val="28"/>
          <w:szCs w:val="28"/>
        </w:rPr>
      </w:pPr>
      <w:r>
        <w:rPr>
          <w:sz w:val="28"/>
          <w:szCs w:val="28"/>
        </w:rPr>
        <w:t xml:space="preserve">Если перечень оснований для </w:t>
      </w:r>
      <w:r>
        <w:rPr>
          <w:sz w:val="28"/>
          <w:szCs w:val="28"/>
          <w:lang w:eastAsia="ru-RU"/>
        </w:rPr>
        <w:t xml:space="preserve">выплаты учителям </w:t>
      </w:r>
      <w:r w:rsidRPr="00DE3E64">
        <w:rPr>
          <w:sz w:val="28"/>
          <w:szCs w:val="28"/>
        </w:rPr>
        <w:t>ставк</w:t>
      </w:r>
      <w:r>
        <w:rPr>
          <w:sz w:val="28"/>
          <w:szCs w:val="28"/>
        </w:rPr>
        <w:t>и</w:t>
      </w:r>
      <w:r w:rsidRPr="00DE3E64">
        <w:rPr>
          <w:sz w:val="28"/>
          <w:szCs w:val="28"/>
        </w:rPr>
        <w:t xml:space="preserve"> заработной платы в полном размере</w:t>
      </w:r>
      <w:r>
        <w:rPr>
          <w:sz w:val="28"/>
          <w:szCs w:val="28"/>
        </w:rPr>
        <w:t xml:space="preserve"> при отсутствии у них учебной нагрузки в объеме 18 часов в неделю непосредственно предусмотрен пунктом 2.2. приложения 2 к приказу № 1601, то  формы догрузки учителей другой педагогической работой непосредственно этим приказом не определены, в связи с чем работодатель определяет их самостоятельно, но с учетом положений пункта 2.5. Положения об особенностях режима </w:t>
      </w:r>
      <w:r w:rsidRPr="00392E17">
        <w:rPr>
          <w:sz w:val="28"/>
          <w:szCs w:val="28"/>
        </w:rPr>
        <w:t>рабочего времени и времени отдыха педагогических и других работников образовательных учреждений</w:t>
      </w:r>
      <w:r>
        <w:rPr>
          <w:sz w:val="28"/>
          <w:szCs w:val="28"/>
        </w:rPr>
        <w:t xml:space="preserve">, утвержденного приказом Минобрнауки России от </w:t>
      </w:r>
      <w:r w:rsidRPr="000031E9">
        <w:rPr>
          <w:sz w:val="28"/>
          <w:szCs w:val="28"/>
        </w:rPr>
        <w:t xml:space="preserve"> 27 марта </w:t>
      </w:r>
      <w:smartTag w:uri="urn:schemas-microsoft-com:office:smarttags" w:element="metricconverter">
        <w:smartTagPr>
          <w:attr w:name="ProductID" w:val="2006 г"/>
        </w:smartTagPr>
        <w:r w:rsidRPr="000031E9">
          <w:rPr>
            <w:sz w:val="28"/>
            <w:szCs w:val="28"/>
          </w:rPr>
          <w:t>2006 г</w:t>
        </w:r>
      </w:smartTag>
      <w:r w:rsidRPr="000031E9">
        <w:rPr>
          <w:sz w:val="28"/>
          <w:szCs w:val="28"/>
        </w:rPr>
        <w:t>. № 69</w:t>
      </w:r>
      <w:r>
        <w:rPr>
          <w:rStyle w:val="a8"/>
          <w:sz w:val="28"/>
          <w:szCs w:val="28"/>
        </w:rPr>
        <w:footnoteReference w:id="4"/>
      </w:r>
      <w:r>
        <w:rPr>
          <w:sz w:val="28"/>
          <w:szCs w:val="28"/>
        </w:rPr>
        <w:t>.</w:t>
      </w:r>
    </w:p>
    <w:p w:rsidR="006B6B62" w:rsidRDefault="006B6B62" w:rsidP="006B6B62">
      <w:pPr>
        <w:pStyle w:val="ConsNormal"/>
        <w:widowControl/>
        <w:ind w:right="-1" w:firstLine="709"/>
        <w:jc w:val="both"/>
        <w:rPr>
          <w:rFonts w:ascii="Times New Roman" w:hAnsi="Times New Roman"/>
          <w:sz w:val="28"/>
          <w:szCs w:val="28"/>
        </w:rPr>
      </w:pPr>
      <w:r>
        <w:rPr>
          <w:rFonts w:ascii="Times New Roman" w:hAnsi="Times New Roman"/>
          <w:sz w:val="28"/>
          <w:szCs w:val="28"/>
        </w:rPr>
        <w:t>В соответствии с пунктом 2.5. указанного Положения д</w:t>
      </w:r>
      <w:r w:rsidRPr="00F9050C">
        <w:rPr>
          <w:rFonts w:ascii="Times New Roman" w:hAnsi="Times New Roman"/>
          <w:sz w:val="28"/>
          <w:szCs w:val="28"/>
        </w:rPr>
        <w:t xml:space="preserve">ля оплаты труда учителей  в размере не ниже месячной ставки заработной платы </w:t>
      </w:r>
      <w:r>
        <w:rPr>
          <w:rFonts w:ascii="Times New Roman" w:hAnsi="Times New Roman"/>
          <w:sz w:val="28"/>
          <w:szCs w:val="28"/>
        </w:rPr>
        <w:t>ф</w:t>
      </w:r>
      <w:r w:rsidRPr="00F9050C">
        <w:rPr>
          <w:rFonts w:ascii="Times New Roman" w:hAnsi="Times New Roman"/>
          <w:sz w:val="28"/>
          <w:szCs w:val="28"/>
        </w:rPr>
        <w:t>ормой догрузки может являться педагогическая работа без до</w:t>
      </w:r>
      <w:r>
        <w:rPr>
          <w:rFonts w:ascii="Times New Roman" w:hAnsi="Times New Roman"/>
          <w:sz w:val="28"/>
          <w:szCs w:val="28"/>
        </w:rPr>
        <w:t>полнительной оплаты в группе продленного дня, кружковая работа, работа по замене отсутствующих учителей, проведение индивидуальных занятий на дому с обучающимися, организуемых в соответствии с медицинским заключением, внеклассной работы по физическому воспитанию,  другая педагогическая работа в объеме, который в счет догрузки не должен превышать количества часов, не достающего до  18 часов в неделю.</w:t>
      </w:r>
    </w:p>
    <w:p w:rsidR="006B6B62" w:rsidRPr="00767D4C" w:rsidRDefault="006B6B62" w:rsidP="006B6B62">
      <w:pPr>
        <w:pStyle w:val="aff5"/>
        <w:ind w:firstLine="709"/>
        <w:jc w:val="both"/>
        <w:rPr>
          <w:rFonts w:ascii="Times New Roman" w:hAnsi="Times New Roman" w:cs="Times New Roman"/>
          <w:sz w:val="28"/>
          <w:szCs w:val="28"/>
        </w:rPr>
      </w:pPr>
      <w:r>
        <w:rPr>
          <w:rFonts w:ascii="Times New Roman" w:hAnsi="Times New Roman" w:cs="Times New Roman"/>
          <w:sz w:val="28"/>
          <w:szCs w:val="28"/>
        </w:rPr>
        <w:t>Е</w:t>
      </w:r>
      <w:r w:rsidRPr="00767D4C">
        <w:rPr>
          <w:rFonts w:ascii="Times New Roman" w:hAnsi="Times New Roman" w:cs="Times New Roman"/>
          <w:sz w:val="28"/>
          <w:szCs w:val="28"/>
        </w:rPr>
        <w:t>сли формой догрузки</w:t>
      </w:r>
      <w:r>
        <w:rPr>
          <w:rFonts w:ascii="Times New Roman" w:hAnsi="Times New Roman" w:cs="Times New Roman"/>
          <w:sz w:val="28"/>
          <w:szCs w:val="28"/>
        </w:rPr>
        <w:t>, к примеру,</w:t>
      </w:r>
      <w:r w:rsidRPr="00767D4C">
        <w:rPr>
          <w:rFonts w:ascii="Times New Roman" w:hAnsi="Times New Roman" w:cs="Times New Roman"/>
          <w:sz w:val="28"/>
          <w:szCs w:val="28"/>
        </w:rPr>
        <w:t xml:space="preserve"> учителей начальных классов  до установленной  недельной нормы часов </w:t>
      </w:r>
      <w:r w:rsidRPr="00767D4C">
        <w:rPr>
          <w:rFonts w:ascii="Times New Roman" w:eastAsia="MS Mincho" w:hAnsi="Times New Roman" w:cs="Times New Roman"/>
          <w:sz w:val="28"/>
          <w:szCs w:val="28"/>
        </w:rPr>
        <w:t>служит   педагогическая работа в гру</w:t>
      </w:r>
      <w:r w:rsidRPr="00767D4C">
        <w:rPr>
          <w:rFonts w:ascii="Times New Roman" w:eastAsia="MS Mincho" w:hAnsi="Times New Roman" w:cs="Times New Roman"/>
          <w:sz w:val="28"/>
          <w:szCs w:val="28"/>
        </w:rPr>
        <w:t>п</w:t>
      </w:r>
      <w:r w:rsidRPr="00767D4C">
        <w:rPr>
          <w:rFonts w:ascii="Times New Roman" w:eastAsia="MS Mincho" w:hAnsi="Times New Roman" w:cs="Times New Roman"/>
          <w:sz w:val="28"/>
          <w:szCs w:val="28"/>
        </w:rPr>
        <w:t>пе продленного дня (</w:t>
      </w:r>
      <w:r w:rsidRPr="00767D4C">
        <w:rPr>
          <w:rFonts w:ascii="Times New Roman" w:hAnsi="Times New Roman" w:cs="Times New Roman"/>
          <w:sz w:val="28"/>
          <w:szCs w:val="28"/>
        </w:rPr>
        <w:t>далее - ГПД)</w:t>
      </w:r>
      <w:r w:rsidRPr="00767D4C">
        <w:rPr>
          <w:rFonts w:ascii="Times New Roman" w:eastAsia="MS Mincho" w:hAnsi="Times New Roman" w:cs="Times New Roman"/>
          <w:sz w:val="28"/>
          <w:szCs w:val="28"/>
        </w:rPr>
        <w:t xml:space="preserve">, то для </w:t>
      </w:r>
      <w:r w:rsidRPr="00767D4C">
        <w:rPr>
          <w:rFonts w:ascii="Times New Roman" w:hAnsi="Times New Roman" w:cs="Times New Roman"/>
          <w:sz w:val="28"/>
          <w:szCs w:val="28"/>
        </w:rPr>
        <w:t>сохранения за ними  полной ставки заработной платы, установленной по должности учителя, эта работа</w:t>
      </w:r>
      <w:r>
        <w:rPr>
          <w:rFonts w:ascii="Times New Roman" w:hAnsi="Times New Roman" w:cs="Times New Roman"/>
          <w:sz w:val="28"/>
          <w:szCs w:val="28"/>
        </w:rPr>
        <w:t xml:space="preserve"> в счет догрузки </w:t>
      </w:r>
      <w:r w:rsidRPr="00767D4C">
        <w:rPr>
          <w:rFonts w:ascii="Times New Roman" w:hAnsi="Times New Roman" w:cs="Times New Roman"/>
          <w:sz w:val="28"/>
          <w:szCs w:val="28"/>
        </w:rPr>
        <w:t xml:space="preserve"> не должна превышать количества часов в неделю, которого не до</w:t>
      </w:r>
      <w:r w:rsidRPr="00767D4C">
        <w:rPr>
          <w:rFonts w:ascii="Times New Roman" w:hAnsi="Times New Roman" w:cs="Times New Roman"/>
          <w:sz w:val="28"/>
          <w:szCs w:val="28"/>
        </w:rPr>
        <w:t>с</w:t>
      </w:r>
      <w:r w:rsidRPr="00767D4C">
        <w:rPr>
          <w:rFonts w:ascii="Times New Roman" w:hAnsi="Times New Roman" w:cs="Times New Roman"/>
          <w:sz w:val="28"/>
          <w:szCs w:val="28"/>
        </w:rPr>
        <w:t>тает до 18 часов, независимо от  того, за какую норму часов педагогической работы в неделю  устанавливается ставка заработной платы воспитателям ГПД.</w:t>
      </w:r>
    </w:p>
    <w:p w:rsidR="006B6B62" w:rsidRPr="00767D4C" w:rsidRDefault="006B6B62" w:rsidP="006B6B62">
      <w:pPr>
        <w:pStyle w:val="aff5"/>
        <w:ind w:firstLine="709"/>
        <w:jc w:val="both"/>
        <w:rPr>
          <w:rFonts w:ascii="Times New Roman" w:hAnsi="Times New Roman" w:cs="Times New Roman"/>
          <w:sz w:val="28"/>
          <w:szCs w:val="28"/>
        </w:rPr>
      </w:pPr>
      <w:r w:rsidRPr="00767D4C">
        <w:rPr>
          <w:rFonts w:ascii="Times New Roman" w:eastAsia="MS Mincho" w:hAnsi="Times New Roman" w:cs="Times New Roman"/>
          <w:sz w:val="28"/>
          <w:szCs w:val="28"/>
        </w:rPr>
        <w:t xml:space="preserve">   Если, к примеру,  у учителей </w:t>
      </w:r>
      <w:r w:rsidRPr="00767D4C">
        <w:rPr>
          <w:rFonts w:ascii="Times New Roman" w:hAnsi="Times New Roman" w:cs="Times New Roman"/>
          <w:sz w:val="28"/>
          <w:szCs w:val="28"/>
          <w:lang w:val="en-US"/>
        </w:rPr>
        <w:t>I</w:t>
      </w:r>
      <w:r w:rsidRPr="00767D4C">
        <w:rPr>
          <w:rFonts w:ascii="Times New Roman" w:hAnsi="Times New Roman" w:cs="Times New Roman"/>
          <w:sz w:val="28"/>
          <w:szCs w:val="28"/>
        </w:rPr>
        <w:t>-</w:t>
      </w:r>
      <w:r w:rsidRPr="00767D4C">
        <w:rPr>
          <w:rFonts w:ascii="Times New Roman" w:hAnsi="Times New Roman" w:cs="Times New Roman"/>
          <w:sz w:val="28"/>
          <w:szCs w:val="28"/>
          <w:lang w:val="en-US"/>
        </w:rPr>
        <w:t>IV</w:t>
      </w:r>
      <w:r w:rsidRPr="00767D4C">
        <w:rPr>
          <w:rFonts w:ascii="Times New Roman" w:eastAsia="MS Mincho" w:hAnsi="Times New Roman" w:cs="Times New Roman"/>
          <w:sz w:val="28"/>
          <w:szCs w:val="28"/>
        </w:rPr>
        <w:t xml:space="preserve"> классов, не ведущих преподавание  отдельных учебных предметов (из числа</w:t>
      </w:r>
      <w:r>
        <w:rPr>
          <w:rFonts w:ascii="Times New Roman" w:eastAsia="MS Mincho" w:hAnsi="Times New Roman" w:cs="Times New Roman"/>
          <w:sz w:val="28"/>
          <w:szCs w:val="28"/>
        </w:rPr>
        <w:t xml:space="preserve"> </w:t>
      </w:r>
      <w:r w:rsidRPr="00767D4C">
        <w:rPr>
          <w:rFonts w:ascii="Times New Roman" w:eastAsia="MS Mincho" w:hAnsi="Times New Roman" w:cs="Times New Roman"/>
          <w:sz w:val="28"/>
          <w:szCs w:val="28"/>
        </w:rPr>
        <w:t>перечисленных</w:t>
      </w:r>
      <w:r>
        <w:rPr>
          <w:rFonts w:ascii="Times New Roman" w:eastAsia="MS Mincho" w:hAnsi="Times New Roman" w:cs="Times New Roman"/>
          <w:sz w:val="28"/>
          <w:szCs w:val="28"/>
        </w:rPr>
        <w:t xml:space="preserve"> в пункте 2.2. прил</w:t>
      </w:r>
      <w:r>
        <w:rPr>
          <w:rFonts w:ascii="Times New Roman" w:eastAsia="MS Mincho" w:hAnsi="Times New Roman" w:cs="Times New Roman"/>
          <w:sz w:val="28"/>
          <w:szCs w:val="28"/>
        </w:rPr>
        <w:t>о</w:t>
      </w:r>
      <w:r>
        <w:rPr>
          <w:rFonts w:ascii="Times New Roman" w:eastAsia="MS Mincho" w:hAnsi="Times New Roman" w:cs="Times New Roman"/>
          <w:sz w:val="28"/>
          <w:szCs w:val="28"/>
        </w:rPr>
        <w:t>жения 2 к приказу 1601</w:t>
      </w:r>
      <w:r w:rsidRPr="00767D4C">
        <w:rPr>
          <w:rFonts w:ascii="Times New Roman" w:eastAsia="MS Mincho" w:hAnsi="Times New Roman" w:cs="Times New Roman"/>
          <w:sz w:val="28"/>
          <w:szCs w:val="28"/>
        </w:rPr>
        <w:t>), оставшийся объем учебной нагрузки в неделю  с</w:t>
      </w:r>
      <w:r w:rsidRPr="00767D4C">
        <w:rPr>
          <w:rFonts w:ascii="Times New Roman" w:eastAsia="MS Mincho" w:hAnsi="Times New Roman" w:cs="Times New Roman"/>
          <w:sz w:val="28"/>
          <w:szCs w:val="28"/>
        </w:rPr>
        <w:t>о</w:t>
      </w:r>
      <w:r w:rsidRPr="00767D4C">
        <w:rPr>
          <w:rFonts w:ascii="Times New Roman" w:eastAsia="MS Mincho" w:hAnsi="Times New Roman" w:cs="Times New Roman"/>
          <w:sz w:val="28"/>
          <w:szCs w:val="28"/>
        </w:rPr>
        <w:t>ставит</w:t>
      </w:r>
      <w:r>
        <w:rPr>
          <w:rFonts w:ascii="Times New Roman" w:eastAsia="MS Mincho" w:hAnsi="Times New Roman" w:cs="Times New Roman"/>
          <w:sz w:val="28"/>
          <w:szCs w:val="28"/>
        </w:rPr>
        <w:t xml:space="preserve">  16, 14 или менее часов в неделю</w:t>
      </w:r>
      <w:r w:rsidRPr="00767D4C">
        <w:rPr>
          <w:rFonts w:ascii="Times New Roman" w:eastAsia="MS Mincho" w:hAnsi="Times New Roman" w:cs="Times New Roman"/>
          <w:sz w:val="28"/>
          <w:szCs w:val="28"/>
        </w:rPr>
        <w:t xml:space="preserve">,  то работодатель </w:t>
      </w:r>
      <w:r w:rsidRPr="00767D4C">
        <w:rPr>
          <w:rFonts w:ascii="Times New Roman" w:hAnsi="Times New Roman" w:cs="Times New Roman"/>
          <w:sz w:val="28"/>
          <w:szCs w:val="28"/>
        </w:rPr>
        <w:t xml:space="preserve">для </w:t>
      </w:r>
      <w:r w:rsidRPr="00767D4C">
        <w:rPr>
          <w:rFonts w:ascii="Times New Roman" w:eastAsia="MS Mincho" w:hAnsi="Times New Roman" w:cs="Times New Roman"/>
          <w:sz w:val="28"/>
          <w:szCs w:val="28"/>
        </w:rPr>
        <w:t xml:space="preserve"> обеспечения гарантии  выплаты </w:t>
      </w:r>
      <w:r w:rsidRPr="00767D4C">
        <w:rPr>
          <w:rFonts w:ascii="Times New Roman" w:hAnsi="Times New Roman" w:cs="Times New Roman"/>
          <w:sz w:val="28"/>
          <w:szCs w:val="28"/>
        </w:rPr>
        <w:t xml:space="preserve">учителям ставки заработной платы в полном размере </w:t>
      </w:r>
      <w:r w:rsidRPr="00767D4C">
        <w:rPr>
          <w:rFonts w:ascii="Times New Roman" w:eastAsia="MS Mincho" w:hAnsi="Times New Roman" w:cs="Times New Roman"/>
          <w:sz w:val="28"/>
          <w:szCs w:val="28"/>
        </w:rPr>
        <w:t xml:space="preserve">вправе </w:t>
      </w:r>
      <w:r w:rsidRPr="00767D4C">
        <w:rPr>
          <w:rFonts w:ascii="Times New Roman" w:hAnsi="Times New Roman" w:cs="Times New Roman"/>
          <w:sz w:val="28"/>
          <w:szCs w:val="28"/>
        </w:rPr>
        <w:t>догрузить их педагогической работой</w:t>
      </w:r>
      <w:r>
        <w:rPr>
          <w:rFonts w:ascii="Times New Roman" w:hAnsi="Times New Roman" w:cs="Times New Roman"/>
          <w:sz w:val="28"/>
          <w:szCs w:val="28"/>
        </w:rPr>
        <w:t xml:space="preserve"> в ГПД </w:t>
      </w:r>
      <w:r w:rsidRPr="00767D4C">
        <w:rPr>
          <w:rFonts w:ascii="Times New Roman" w:hAnsi="Times New Roman" w:cs="Times New Roman"/>
          <w:sz w:val="28"/>
          <w:szCs w:val="28"/>
        </w:rPr>
        <w:t xml:space="preserve"> лишь в объеме</w:t>
      </w:r>
      <w:r>
        <w:rPr>
          <w:rFonts w:ascii="Times New Roman" w:hAnsi="Times New Roman" w:cs="Times New Roman"/>
          <w:sz w:val="28"/>
          <w:szCs w:val="28"/>
        </w:rPr>
        <w:t xml:space="preserve"> соотве</w:t>
      </w:r>
      <w:r>
        <w:rPr>
          <w:rFonts w:ascii="Times New Roman" w:hAnsi="Times New Roman" w:cs="Times New Roman"/>
          <w:sz w:val="28"/>
          <w:szCs w:val="28"/>
        </w:rPr>
        <w:t>т</w:t>
      </w:r>
      <w:r>
        <w:rPr>
          <w:rFonts w:ascii="Times New Roman" w:hAnsi="Times New Roman" w:cs="Times New Roman"/>
          <w:sz w:val="28"/>
          <w:szCs w:val="28"/>
        </w:rPr>
        <w:t>ственно 2-х , 4-х  часов в неделю или иного, не достающего до 18 количес</w:t>
      </w:r>
      <w:r>
        <w:rPr>
          <w:rFonts w:ascii="Times New Roman" w:hAnsi="Times New Roman" w:cs="Times New Roman"/>
          <w:sz w:val="28"/>
          <w:szCs w:val="28"/>
        </w:rPr>
        <w:t>т</w:t>
      </w:r>
      <w:r>
        <w:rPr>
          <w:rFonts w:ascii="Times New Roman" w:hAnsi="Times New Roman" w:cs="Times New Roman"/>
          <w:sz w:val="28"/>
          <w:szCs w:val="28"/>
        </w:rPr>
        <w:t>ва  часов  в неделю с выплатой полной месячной ставки заработной платы, установле</w:t>
      </w:r>
      <w:r>
        <w:rPr>
          <w:rFonts w:ascii="Times New Roman" w:hAnsi="Times New Roman" w:cs="Times New Roman"/>
          <w:sz w:val="28"/>
          <w:szCs w:val="28"/>
        </w:rPr>
        <w:t>н</w:t>
      </w:r>
      <w:r>
        <w:rPr>
          <w:rFonts w:ascii="Times New Roman" w:hAnsi="Times New Roman" w:cs="Times New Roman"/>
          <w:sz w:val="28"/>
          <w:szCs w:val="28"/>
        </w:rPr>
        <w:t>ной по должности учителя</w:t>
      </w:r>
      <w:r w:rsidRPr="00767D4C">
        <w:rPr>
          <w:rFonts w:ascii="Times New Roman" w:hAnsi="Times New Roman" w:cs="Times New Roman"/>
          <w:sz w:val="28"/>
          <w:szCs w:val="28"/>
        </w:rPr>
        <w:t>.</w:t>
      </w:r>
    </w:p>
    <w:p w:rsidR="006B6B62" w:rsidRDefault="006B6B62" w:rsidP="006B6B62">
      <w:pPr>
        <w:pStyle w:val="aff5"/>
        <w:ind w:firstLine="851"/>
        <w:jc w:val="both"/>
        <w:rPr>
          <w:rFonts w:ascii="Times New Roman" w:eastAsia="MS Mincho" w:hAnsi="Times New Roman" w:cs="Times New Roman"/>
          <w:sz w:val="28"/>
          <w:szCs w:val="28"/>
        </w:rPr>
      </w:pPr>
      <w:r w:rsidRPr="00767D4C">
        <w:rPr>
          <w:rFonts w:ascii="Times New Roman" w:eastAsia="MS Mincho" w:hAnsi="Times New Roman" w:cs="Times New Roman"/>
          <w:sz w:val="28"/>
          <w:szCs w:val="28"/>
        </w:rPr>
        <w:t>В том случае, когда учителя начальных классов</w:t>
      </w:r>
      <w:r>
        <w:rPr>
          <w:rFonts w:ascii="Times New Roman" w:eastAsia="MS Mincho" w:hAnsi="Times New Roman" w:cs="Times New Roman"/>
          <w:sz w:val="28"/>
          <w:szCs w:val="28"/>
        </w:rPr>
        <w:t xml:space="preserve">, догруженные  до 18 часов в неделю работой </w:t>
      </w:r>
      <w:r w:rsidRPr="00767D4C">
        <w:rPr>
          <w:rFonts w:ascii="Times New Roman" w:eastAsia="MS Mincho" w:hAnsi="Times New Roman" w:cs="Times New Roman"/>
          <w:sz w:val="28"/>
          <w:szCs w:val="28"/>
        </w:rPr>
        <w:t>в качестве воспитателя ГПД</w:t>
      </w:r>
      <w:r>
        <w:rPr>
          <w:rFonts w:ascii="Times New Roman" w:eastAsia="MS Mincho" w:hAnsi="Times New Roman" w:cs="Times New Roman"/>
          <w:sz w:val="28"/>
          <w:szCs w:val="28"/>
        </w:rPr>
        <w:t>,</w:t>
      </w:r>
      <w:r w:rsidRPr="00767D4C">
        <w:rPr>
          <w:rFonts w:ascii="Times New Roman" w:eastAsia="MS Mincho" w:hAnsi="Times New Roman" w:cs="Times New Roman"/>
          <w:sz w:val="28"/>
          <w:szCs w:val="28"/>
        </w:rPr>
        <w:t xml:space="preserve"> будут выпо</w:t>
      </w:r>
      <w:r w:rsidRPr="00767D4C">
        <w:rPr>
          <w:rFonts w:ascii="Times New Roman" w:eastAsia="MS Mincho" w:hAnsi="Times New Roman" w:cs="Times New Roman"/>
          <w:sz w:val="28"/>
          <w:szCs w:val="28"/>
        </w:rPr>
        <w:t>л</w:t>
      </w:r>
      <w:r w:rsidRPr="00767D4C">
        <w:rPr>
          <w:rFonts w:ascii="Times New Roman" w:eastAsia="MS Mincho" w:hAnsi="Times New Roman" w:cs="Times New Roman"/>
          <w:sz w:val="28"/>
          <w:szCs w:val="28"/>
        </w:rPr>
        <w:t>нять (с их согласия) работу</w:t>
      </w:r>
      <w:r>
        <w:rPr>
          <w:rFonts w:ascii="Times New Roman" w:eastAsia="MS Mincho" w:hAnsi="Times New Roman" w:cs="Times New Roman"/>
          <w:sz w:val="28"/>
          <w:szCs w:val="28"/>
        </w:rPr>
        <w:t xml:space="preserve"> воспитателя в ГПД </w:t>
      </w:r>
      <w:r w:rsidRPr="00767D4C">
        <w:rPr>
          <w:rFonts w:ascii="Times New Roman" w:eastAsia="MS Mincho" w:hAnsi="Times New Roman" w:cs="Times New Roman"/>
          <w:sz w:val="28"/>
          <w:szCs w:val="28"/>
        </w:rPr>
        <w:t xml:space="preserve">в объеме, превышающем </w:t>
      </w:r>
      <w:r>
        <w:rPr>
          <w:rFonts w:ascii="Times New Roman" w:eastAsia="MS Mincho" w:hAnsi="Times New Roman" w:cs="Times New Roman"/>
          <w:sz w:val="28"/>
          <w:szCs w:val="28"/>
        </w:rPr>
        <w:t xml:space="preserve"> необход</w:t>
      </w:r>
      <w:r>
        <w:rPr>
          <w:rFonts w:ascii="Times New Roman" w:eastAsia="MS Mincho" w:hAnsi="Times New Roman" w:cs="Times New Roman"/>
          <w:sz w:val="28"/>
          <w:szCs w:val="28"/>
        </w:rPr>
        <w:t>и</w:t>
      </w:r>
      <w:r>
        <w:rPr>
          <w:rFonts w:ascii="Times New Roman" w:eastAsia="MS Mincho" w:hAnsi="Times New Roman" w:cs="Times New Roman"/>
          <w:sz w:val="28"/>
          <w:szCs w:val="28"/>
        </w:rPr>
        <w:t xml:space="preserve">мое в счет догрузки до 18 количество часов в неделю,  </w:t>
      </w:r>
      <w:r w:rsidRPr="00767D4C">
        <w:rPr>
          <w:rFonts w:ascii="Times New Roman" w:eastAsia="MS Mincho" w:hAnsi="Times New Roman" w:cs="Times New Roman"/>
          <w:sz w:val="28"/>
          <w:szCs w:val="28"/>
        </w:rPr>
        <w:t xml:space="preserve">то </w:t>
      </w:r>
      <w:r>
        <w:rPr>
          <w:rFonts w:ascii="Times New Roman" w:eastAsia="MS Mincho" w:hAnsi="Times New Roman" w:cs="Times New Roman"/>
          <w:sz w:val="28"/>
          <w:szCs w:val="28"/>
        </w:rPr>
        <w:t xml:space="preserve">отработанное в ГПД  </w:t>
      </w:r>
      <w:r>
        <w:rPr>
          <w:rFonts w:ascii="Times New Roman" w:eastAsia="MS Mincho" w:hAnsi="Times New Roman" w:cs="Times New Roman"/>
          <w:sz w:val="28"/>
          <w:szCs w:val="28"/>
        </w:rPr>
        <w:lastRenderedPageBreak/>
        <w:t>время, но уже в должности воспитателя</w:t>
      </w:r>
      <w:r w:rsidRPr="00767D4C">
        <w:rPr>
          <w:rFonts w:ascii="Times New Roman" w:eastAsia="MS Mincho" w:hAnsi="Times New Roman" w:cs="Times New Roman"/>
          <w:sz w:val="28"/>
          <w:szCs w:val="28"/>
        </w:rPr>
        <w:t xml:space="preserve"> подлежит дополнительной о</w:t>
      </w:r>
      <w:r w:rsidRPr="00767D4C">
        <w:rPr>
          <w:rFonts w:ascii="Times New Roman" w:eastAsia="MS Mincho" w:hAnsi="Times New Roman" w:cs="Times New Roman"/>
          <w:sz w:val="28"/>
          <w:szCs w:val="28"/>
        </w:rPr>
        <w:t>п</w:t>
      </w:r>
      <w:r w:rsidRPr="00767D4C">
        <w:rPr>
          <w:rFonts w:ascii="Times New Roman" w:eastAsia="MS Mincho" w:hAnsi="Times New Roman" w:cs="Times New Roman"/>
          <w:sz w:val="28"/>
          <w:szCs w:val="28"/>
        </w:rPr>
        <w:t>лате в порядке и на условиях, установленных для воспитателя</w:t>
      </w:r>
      <w:r>
        <w:rPr>
          <w:rFonts w:ascii="Times New Roman" w:eastAsia="MS Mincho" w:hAnsi="Times New Roman" w:cs="Times New Roman"/>
          <w:sz w:val="28"/>
          <w:szCs w:val="28"/>
        </w:rPr>
        <w:t xml:space="preserve"> в</w:t>
      </w:r>
      <w:r w:rsidRPr="00767D4C">
        <w:rPr>
          <w:rFonts w:ascii="Times New Roman" w:eastAsia="MS Mincho" w:hAnsi="Times New Roman" w:cs="Times New Roman"/>
          <w:sz w:val="28"/>
          <w:szCs w:val="28"/>
        </w:rPr>
        <w:t xml:space="preserve"> ГПД, имея в виду, что ставка заработной платы воспитателей</w:t>
      </w:r>
      <w:r>
        <w:rPr>
          <w:rFonts w:ascii="Times New Roman" w:eastAsia="MS Mincho" w:hAnsi="Times New Roman" w:cs="Times New Roman"/>
          <w:sz w:val="28"/>
          <w:szCs w:val="28"/>
        </w:rPr>
        <w:t xml:space="preserve"> в</w:t>
      </w:r>
      <w:r w:rsidRPr="00767D4C">
        <w:rPr>
          <w:rFonts w:ascii="Times New Roman" w:eastAsia="MS Mincho" w:hAnsi="Times New Roman" w:cs="Times New Roman"/>
          <w:sz w:val="28"/>
          <w:szCs w:val="28"/>
        </w:rPr>
        <w:t xml:space="preserve"> ГПД устанавливается за  30 ч</w:t>
      </w:r>
      <w:r w:rsidRPr="00767D4C">
        <w:rPr>
          <w:rFonts w:ascii="Times New Roman" w:eastAsia="MS Mincho" w:hAnsi="Times New Roman" w:cs="Times New Roman"/>
          <w:sz w:val="28"/>
          <w:szCs w:val="28"/>
        </w:rPr>
        <w:t>а</w:t>
      </w:r>
      <w:r w:rsidRPr="00767D4C">
        <w:rPr>
          <w:rFonts w:ascii="Times New Roman" w:eastAsia="MS Mincho" w:hAnsi="Times New Roman" w:cs="Times New Roman"/>
          <w:sz w:val="28"/>
          <w:szCs w:val="28"/>
        </w:rPr>
        <w:t xml:space="preserve">сов в неделю. </w:t>
      </w:r>
    </w:p>
    <w:p w:rsidR="006B6B62" w:rsidRPr="0032527D" w:rsidRDefault="006B6B62" w:rsidP="006B6B62">
      <w:pPr>
        <w:pStyle w:val="aff5"/>
        <w:ind w:firstLine="851"/>
        <w:jc w:val="both"/>
        <w:rPr>
          <w:i/>
          <w:sz w:val="28"/>
          <w:szCs w:val="28"/>
        </w:rPr>
      </w:pPr>
      <w:r>
        <w:rPr>
          <w:rFonts w:ascii="Times New Roman" w:eastAsia="MS Mincho" w:hAnsi="Times New Roman" w:cs="Times New Roman"/>
          <w:sz w:val="28"/>
          <w:szCs w:val="28"/>
        </w:rPr>
        <w:t>Следует, при этом, иметь в виду, что педагогическая работа в одном и том же образовательном учреждении на должностях с различными наимен</w:t>
      </w:r>
      <w:r>
        <w:rPr>
          <w:rFonts w:ascii="Times New Roman" w:eastAsia="MS Mincho" w:hAnsi="Times New Roman" w:cs="Times New Roman"/>
          <w:sz w:val="28"/>
          <w:szCs w:val="28"/>
        </w:rPr>
        <w:t>о</w:t>
      </w:r>
      <w:r>
        <w:rPr>
          <w:rFonts w:ascii="Times New Roman" w:eastAsia="MS Mincho" w:hAnsi="Times New Roman" w:cs="Times New Roman"/>
          <w:sz w:val="28"/>
          <w:szCs w:val="28"/>
        </w:rPr>
        <w:t xml:space="preserve">ваниями в соответствии с пунктом 2 постановления Минтруда России от 30.06.2003 г. № 41 «Об особенностях работы </w:t>
      </w:r>
      <w:r w:rsidRPr="002609B4">
        <w:rPr>
          <w:rFonts w:ascii="Times New Roman" w:hAnsi="Times New Roman" w:cs="Times New Roman"/>
          <w:sz w:val="28"/>
          <w:szCs w:val="28"/>
        </w:rPr>
        <w:t>по совместительству педагог</w:t>
      </w:r>
      <w:r w:rsidRPr="002609B4">
        <w:rPr>
          <w:rFonts w:ascii="Times New Roman" w:hAnsi="Times New Roman" w:cs="Times New Roman"/>
          <w:sz w:val="28"/>
          <w:szCs w:val="28"/>
        </w:rPr>
        <w:t>и</w:t>
      </w:r>
      <w:r w:rsidRPr="002609B4">
        <w:rPr>
          <w:rFonts w:ascii="Times New Roman" w:hAnsi="Times New Roman" w:cs="Times New Roman"/>
          <w:sz w:val="28"/>
          <w:szCs w:val="28"/>
        </w:rPr>
        <w:t>ческих, медицинских, фармацевтических работников и  работников культ</w:t>
      </w:r>
      <w:r w:rsidRPr="002609B4">
        <w:rPr>
          <w:rFonts w:ascii="Times New Roman" w:hAnsi="Times New Roman" w:cs="Times New Roman"/>
          <w:sz w:val="28"/>
          <w:szCs w:val="28"/>
        </w:rPr>
        <w:t>у</w:t>
      </w:r>
      <w:r w:rsidRPr="002609B4">
        <w:rPr>
          <w:rFonts w:ascii="Times New Roman" w:hAnsi="Times New Roman" w:cs="Times New Roman"/>
          <w:sz w:val="28"/>
          <w:szCs w:val="28"/>
        </w:rPr>
        <w:t>ры»</w:t>
      </w:r>
      <w:r w:rsidRPr="002609B4">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не является совместительством и должна быть дополнительно оплачена. При этом необходимо учесть, что педагогическая работа в большем объеме в одноименных должностях является педагогической работой сверх устано</w:t>
      </w:r>
      <w:r>
        <w:rPr>
          <w:rFonts w:ascii="Times New Roman" w:eastAsia="MS Mincho" w:hAnsi="Times New Roman" w:cs="Times New Roman"/>
          <w:sz w:val="28"/>
          <w:szCs w:val="28"/>
        </w:rPr>
        <w:t>в</w:t>
      </w:r>
      <w:r>
        <w:rPr>
          <w:rFonts w:ascii="Times New Roman" w:eastAsia="MS Mincho" w:hAnsi="Times New Roman" w:cs="Times New Roman"/>
          <w:sz w:val="28"/>
          <w:szCs w:val="28"/>
        </w:rPr>
        <w:t>ленной нормы часов за ставку заработной платы, которая согласно указанн</w:t>
      </w:r>
      <w:r>
        <w:rPr>
          <w:rFonts w:ascii="Times New Roman" w:eastAsia="MS Mincho" w:hAnsi="Times New Roman" w:cs="Times New Roman"/>
          <w:sz w:val="28"/>
          <w:szCs w:val="28"/>
        </w:rPr>
        <w:t>о</w:t>
      </w:r>
      <w:r>
        <w:rPr>
          <w:rFonts w:ascii="Times New Roman" w:eastAsia="MS Mincho" w:hAnsi="Times New Roman" w:cs="Times New Roman"/>
          <w:sz w:val="28"/>
          <w:szCs w:val="28"/>
        </w:rPr>
        <w:t>го приказа также не является совместительством, но оплачивается пропо</w:t>
      </w:r>
      <w:r>
        <w:rPr>
          <w:rFonts w:ascii="Times New Roman" w:eastAsia="MS Mincho" w:hAnsi="Times New Roman" w:cs="Times New Roman"/>
          <w:sz w:val="28"/>
          <w:szCs w:val="28"/>
        </w:rPr>
        <w:t>р</w:t>
      </w:r>
      <w:r>
        <w:rPr>
          <w:rFonts w:ascii="Times New Roman" w:eastAsia="MS Mincho" w:hAnsi="Times New Roman" w:cs="Times New Roman"/>
          <w:sz w:val="28"/>
          <w:szCs w:val="28"/>
        </w:rPr>
        <w:t>ционально объему педагогической работы, учебной (преподавательской) р</w:t>
      </w:r>
      <w:r>
        <w:rPr>
          <w:rFonts w:ascii="Times New Roman" w:eastAsia="MS Mincho" w:hAnsi="Times New Roman" w:cs="Times New Roman"/>
          <w:sz w:val="28"/>
          <w:szCs w:val="28"/>
        </w:rPr>
        <w:t>а</w:t>
      </w:r>
      <w:r>
        <w:rPr>
          <w:rFonts w:ascii="Times New Roman" w:eastAsia="MS Mincho" w:hAnsi="Times New Roman" w:cs="Times New Roman"/>
          <w:sz w:val="28"/>
          <w:szCs w:val="28"/>
        </w:rPr>
        <w:t>боты, как это предусмотрено примечанием 4  приложения 1 к приказу № 1601 (см. примеры в раздел</w:t>
      </w:r>
      <w:r w:rsidRPr="00432A51">
        <w:rPr>
          <w:rFonts w:ascii="Times New Roman" w:eastAsia="MS Mincho" w:hAnsi="Times New Roman" w:cs="Times New Roman"/>
          <w:sz w:val="28"/>
          <w:szCs w:val="28"/>
        </w:rPr>
        <w:t>е «</w:t>
      </w:r>
      <w:r w:rsidRPr="00432A51">
        <w:rPr>
          <w:rFonts w:ascii="Times New Roman" w:hAnsi="Times New Roman" w:cs="Times New Roman"/>
          <w:i/>
          <w:sz w:val="28"/>
          <w:szCs w:val="28"/>
        </w:rPr>
        <w:t>Оплата труда педагогических рабо</w:t>
      </w:r>
      <w:r w:rsidRPr="00432A51">
        <w:rPr>
          <w:rFonts w:ascii="Times New Roman" w:hAnsi="Times New Roman" w:cs="Times New Roman"/>
          <w:i/>
          <w:sz w:val="28"/>
          <w:szCs w:val="28"/>
        </w:rPr>
        <w:t>т</w:t>
      </w:r>
      <w:r w:rsidRPr="00432A51">
        <w:rPr>
          <w:rFonts w:ascii="Times New Roman" w:hAnsi="Times New Roman" w:cs="Times New Roman"/>
          <w:i/>
          <w:sz w:val="28"/>
          <w:szCs w:val="28"/>
        </w:rPr>
        <w:t>ников на основе ставок заработной платы»</w:t>
      </w:r>
      <w:r>
        <w:rPr>
          <w:rFonts w:ascii="Times New Roman" w:hAnsi="Times New Roman" w:cs="Times New Roman"/>
          <w:i/>
          <w:sz w:val="28"/>
          <w:szCs w:val="28"/>
        </w:rPr>
        <w:t xml:space="preserve"> настоящего комментария</w:t>
      </w:r>
      <w:r w:rsidRPr="00432A51">
        <w:rPr>
          <w:rFonts w:ascii="Times New Roman" w:hAnsi="Times New Roman" w:cs="Times New Roman"/>
          <w:i/>
          <w:sz w:val="28"/>
          <w:szCs w:val="28"/>
        </w:rPr>
        <w:t>).</w:t>
      </w:r>
    </w:p>
    <w:p w:rsidR="006B6B62" w:rsidRDefault="006B6B62" w:rsidP="006B6B62">
      <w:pPr>
        <w:pStyle w:val="aff5"/>
        <w:ind w:firstLine="851"/>
        <w:jc w:val="both"/>
        <w:rPr>
          <w:rFonts w:ascii="Times New Roman" w:hAnsi="Times New Roman"/>
          <w:sz w:val="28"/>
          <w:szCs w:val="28"/>
        </w:rPr>
      </w:pPr>
      <w:r>
        <w:rPr>
          <w:rFonts w:ascii="Times New Roman" w:eastAsia="MS Mincho" w:hAnsi="Times New Roman" w:cs="Times New Roman"/>
          <w:sz w:val="28"/>
          <w:szCs w:val="28"/>
        </w:rPr>
        <w:t>Оформление выполнения учителями  наряду со своими обязанност</w:t>
      </w:r>
      <w:r>
        <w:rPr>
          <w:rFonts w:ascii="Times New Roman" w:eastAsia="MS Mincho" w:hAnsi="Times New Roman" w:cs="Times New Roman"/>
          <w:sz w:val="28"/>
          <w:szCs w:val="28"/>
        </w:rPr>
        <w:t>я</w:t>
      </w:r>
      <w:r>
        <w:rPr>
          <w:rFonts w:ascii="Times New Roman" w:eastAsia="MS Mincho" w:hAnsi="Times New Roman" w:cs="Times New Roman"/>
          <w:sz w:val="28"/>
          <w:szCs w:val="28"/>
        </w:rPr>
        <w:t xml:space="preserve">ми педагогической работы в должности с другим наименованием (в данном случае воспитателя в ГПД) </w:t>
      </w:r>
      <w:r w:rsidRPr="00B54F07">
        <w:rPr>
          <w:rFonts w:ascii="Times New Roman" w:hAnsi="Times New Roman"/>
          <w:sz w:val="28"/>
          <w:szCs w:val="28"/>
          <w:shd w:val="clear" w:color="auto" w:fill="FFFFFF"/>
        </w:rPr>
        <w:t>осуществляется путем заключения дополнител</w:t>
      </w:r>
      <w:r w:rsidRPr="00B54F07">
        <w:rPr>
          <w:rFonts w:ascii="Times New Roman" w:hAnsi="Times New Roman"/>
          <w:sz w:val="28"/>
          <w:szCs w:val="28"/>
          <w:shd w:val="clear" w:color="auto" w:fill="FFFFFF"/>
        </w:rPr>
        <w:t>ь</w:t>
      </w:r>
      <w:r w:rsidRPr="00B54F07">
        <w:rPr>
          <w:rFonts w:ascii="Times New Roman" w:hAnsi="Times New Roman"/>
          <w:sz w:val="28"/>
          <w:szCs w:val="28"/>
          <w:shd w:val="clear" w:color="auto" w:fill="FFFFFF"/>
        </w:rPr>
        <w:t>ного соглашения к трудовому</w:t>
      </w:r>
      <w:r w:rsidRPr="00B54F07">
        <w:rPr>
          <w:rFonts w:ascii="Times New Roman" w:hAnsi="Times New Roman"/>
          <w:sz w:val="28"/>
          <w:szCs w:val="28"/>
        </w:rPr>
        <w:t xml:space="preserve"> договору, в котором указывается срок, в течение к</w:t>
      </w:r>
      <w:r w:rsidRPr="00B54F07">
        <w:rPr>
          <w:rFonts w:ascii="Times New Roman" w:hAnsi="Times New Roman"/>
          <w:sz w:val="28"/>
          <w:szCs w:val="28"/>
        </w:rPr>
        <w:t>о</w:t>
      </w:r>
      <w:r w:rsidRPr="00B54F07">
        <w:rPr>
          <w:rFonts w:ascii="Times New Roman" w:hAnsi="Times New Roman"/>
          <w:sz w:val="28"/>
          <w:szCs w:val="28"/>
        </w:rPr>
        <w:t xml:space="preserve">торого будет выполняться </w:t>
      </w:r>
      <w:r>
        <w:rPr>
          <w:rFonts w:ascii="Times New Roman" w:hAnsi="Times New Roman"/>
          <w:sz w:val="28"/>
          <w:szCs w:val="28"/>
        </w:rPr>
        <w:t>педагогическая</w:t>
      </w:r>
      <w:r w:rsidRPr="00B54F07">
        <w:rPr>
          <w:rFonts w:ascii="Times New Roman" w:hAnsi="Times New Roman"/>
          <w:sz w:val="28"/>
          <w:szCs w:val="28"/>
        </w:rPr>
        <w:t xml:space="preserve"> работа, ее содержание, объем и размер оплаты.</w:t>
      </w:r>
    </w:p>
    <w:p w:rsidR="006B6B62" w:rsidRDefault="006B6B62" w:rsidP="006B6B62">
      <w:pPr>
        <w:pStyle w:val="aff5"/>
        <w:ind w:firstLine="851"/>
        <w:jc w:val="both"/>
        <w:rPr>
          <w:rFonts w:ascii="Times New Roman" w:hAnsi="Times New Roman"/>
          <w:sz w:val="28"/>
          <w:szCs w:val="28"/>
        </w:rPr>
      </w:pPr>
      <w:r w:rsidRPr="00812B5A">
        <w:rPr>
          <w:rFonts w:ascii="Times New Roman" w:hAnsi="Times New Roman" w:cs="Times New Roman"/>
          <w:sz w:val="28"/>
          <w:szCs w:val="28"/>
        </w:rPr>
        <w:t>Положения</w:t>
      </w:r>
      <w:r>
        <w:rPr>
          <w:rFonts w:ascii="Times New Roman" w:hAnsi="Times New Roman" w:cs="Times New Roman"/>
          <w:sz w:val="28"/>
          <w:szCs w:val="28"/>
        </w:rPr>
        <w:t>ми</w:t>
      </w:r>
      <w:r w:rsidRPr="00812B5A">
        <w:rPr>
          <w:rFonts w:ascii="Times New Roman" w:hAnsi="Times New Roman" w:cs="Times New Roman"/>
          <w:sz w:val="28"/>
          <w:szCs w:val="28"/>
        </w:rPr>
        <w:t xml:space="preserve"> главы  </w:t>
      </w:r>
      <w:r w:rsidRPr="00812B5A">
        <w:rPr>
          <w:rFonts w:ascii="Times New Roman" w:hAnsi="Times New Roman" w:cs="Times New Roman"/>
          <w:sz w:val="28"/>
          <w:szCs w:val="28"/>
          <w:lang w:val="en-US"/>
        </w:rPr>
        <w:t>II</w:t>
      </w:r>
      <w:r w:rsidRPr="00812B5A">
        <w:rPr>
          <w:rFonts w:ascii="Times New Roman" w:hAnsi="Times New Roman" w:cs="Times New Roman"/>
          <w:sz w:val="28"/>
          <w:szCs w:val="28"/>
        </w:rPr>
        <w:t xml:space="preserve"> приложения 2 к приказу № 1601 </w:t>
      </w:r>
      <w:r>
        <w:rPr>
          <w:rFonts w:ascii="Times New Roman" w:hAnsi="Times New Roman" w:cs="Times New Roman"/>
          <w:sz w:val="28"/>
          <w:szCs w:val="28"/>
        </w:rPr>
        <w:t>предусматр</w:t>
      </w:r>
      <w:r>
        <w:rPr>
          <w:rFonts w:ascii="Times New Roman" w:hAnsi="Times New Roman" w:cs="Times New Roman"/>
          <w:sz w:val="28"/>
          <w:szCs w:val="28"/>
        </w:rPr>
        <w:t>и</w:t>
      </w:r>
      <w:r>
        <w:rPr>
          <w:rFonts w:ascii="Times New Roman" w:hAnsi="Times New Roman" w:cs="Times New Roman"/>
          <w:sz w:val="28"/>
          <w:szCs w:val="28"/>
        </w:rPr>
        <w:t>вается также сохранение гарантий по выплате заработной платы в опред</w:t>
      </w:r>
      <w:r>
        <w:rPr>
          <w:rFonts w:ascii="Times New Roman" w:hAnsi="Times New Roman" w:cs="Times New Roman"/>
          <w:sz w:val="28"/>
          <w:szCs w:val="28"/>
        </w:rPr>
        <w:t>е</w:t>
      </w:r>
      <w:r>
        <w:rPr>
          <w:rFonts w:ascii="Times New Roman" w:hAnsi="Times New Roman" w:cs="Times New Roman"/>
          <w:sz w:val="28"/>
          <w:szCs w:val="28"/>
        </w:rPr>
        <w:t xml:space="preserve">ленном размере для учителей, </w:t>
      </w:r>
      <w:r w:rsidRPr="00DE3E64">
        <w:rPr>
          <w:rFonts w:ascii="Times New Roman" w:hAnsi="Times New Roman"/>
          <w:sz w:val="28"/>
          <w:szCs w:val="28"/>
        </w:rPr>
        <w:t>у которых по независящим от них причинам в течение учебного год</w:t>
      </w:r>
      <w:r>
        <w:rPr>
          <w:rFonts w:ascii="Times New Roman" w:hAnsi="Times New Roman"/>
          <w:sz w:val="28"/>
          <w:szCs w:val="28"/>
        </w:rPr>
        <w:t xml:space="preserve">а учебная нагрузка снижается </w:t>
      </w:r>
      <w:r w:rsidRPr="00DE3E64">
        <w:rPr>
          <w:rFonts w:ascii="Times New Roman" w:hAnsi="Times New Roman"/>
          <w:sz w:val="28"/>
          <w:szCs w:val="28"/>
        </w:rPr>
        <w:t>по сравнению с учебной нагрузкой, установленной на начало учебного года</w:t>
      </w:r>
      <w:r>
        <w:rPr>
          <w:rFonts w:ascii="Times New Roman" w:hAnsi="Times New Roman"/>
          <w:sz w:val="28"/>
          <w:szCs w:val="28"/>
        </w:rPr>
        <w:t>.</w:t>
      </w:r>
    </w:p>
    <w:p w:rsidR="006B6B62" w:rsidRDefault="006B6B62" w:rsidP="006B6B62">
      <w:pPr>
        <w:pStyle w:val="aff5"/>
        <w:ind w:firstLine="851"/>
        <w:jc w:val="both"/>
        <w:rPr>
          <w:rFonts w:ascii="Times New Roman" w:hAnsi="Times New Roman" w:cs="Times New Roman"/>
          <w:sz w:val="28"/>
          <w:szCs w:val="28"/>
        </w:rPr>
      </w:pPr>
      <w:r>
        <w:rPr>
          <w:rFonts w:ascii="Times New Roman" w:hAnsi="Times New Roman"/>
          <w:sz w:val="28"/>
          <w:szCs w:val="28"/>
        </w:rPr>
        <w:t>Применение гарантий  по оплате труда  учителей в случае снижения у них учебной нагрузки в течение учебного года по независящим от них пр</w:t>
      </w:r>
      <w:r>
        <w:rPr>
          <w:rFonts w:ascii="Times New Roman" w:hAnsi="Times New Roman"/>
          <w:sz w:val="28"/>
          <w:szCs w:val="28"/>
        </w:rPr>
        <w:t>и</w:t>
      </w:r>
      <w:r>
        <w:rPr>
          <w:rFonts w:ascii="Times New Roman" w:hAnsi="Times New Roman"/>
          <w:sz w:val="28"/>
          <w:szCs w:val="28"/>
        </w:rPr>
        <w:t xml:space="preserve">чинам осуществляется  </w:t>
      </w:r>
      <w:r w:rsidRPr="005D29CD">
        <w:rPr>
          <w:rFonts w:ascii="Times New Roman" w:hAnsi="Times New Roman"/>
          <w:sz w:val="28"/>
          <w:szCs w:val="28"/>
        </w:rPr>
        <w:t xml:space="preserve">по </w:t>
      </w:r>
      <w:r>
        <w:rPr>
          <w:rFonts w:ascii="Times New Roman" w:hAnsi="Times New Roman"/>
          <w:sz w:val="28"/>
          <w:szCs w:val="28"/>
        </w:rPr>
        <w:t xml:space="preserve">истечении двухмесячного </w:t>
      </w:r>
      <w:r w:rsidRPr="005D29CD">
        <w:rPr>
          <w:rFonts w:ascii="Times New Roman" w:hAnsi="Times New Roman"/>
          <w:sz w:val="28"/>
          <w:szCs w:val="28"/>
        </w:rPr>
        <w:t>срока</w:t>
      </w:r>
      <w:r>
        <w:rPr>
          <w:rFonts w:ascii="Times New Roman" w:hAnsi="Times New Roman"/>
          <w:sz w:val="28"/>
          <w:szCs w:val="28"/>
        </w:rPr>
        <w:t xml:space="preserve"> со дня письменн</w:t>
      </w:r>
      <w:r>
        <w:rPr>
          <w:rFonts w:ascii="Times New Roman" w:hAnsi="Times New Roman"/>
          <w:sz w:val="28"/>
          <w:szCs w:val="28"/>
        </w:rPr>
        <w:t>о</w:t>
      </w:r>
      <w:r>
        <w:rPr>
          <w:rFonts w:ascii="Times New Roman" w:hAnsi="Times New Roman"/>
          <w:sz w:val="28"/>
          <w:szCs w:val="28"/>
        </w:rPr>
        <w:t xml:space="preserve">го </w:t>
      </w:r>
      <w:r w:rsidRPr="005D29CD">
        <w:rPr>
          <w:rFonts w:ascii="Times New Roman" w:hAnsi="Times New Roman"/>
          <w:sz w:val="28"/>
          <w:szCs w:val="28"/>
        </w:rPr>
        <w:t>уведомления</w:t>
      </w:r>
      <w:r>
        <w:rPr>
          <w:rFonts w:ascii="Times New Roman" w:hAnsi="Times New Roman"/>
          <w:sz w:val="28"/>
          <w:szCs w:val="28"/>
        </w:rPr>
        <w:t xml:space="preserve"> работодателем</w:t>
      </w:r>
      <w:r w:rsidRPr="005D29CD">
        <w:rPr>
          <w:rFonts w:ascii="Times New Roman" w:hAnsi="Times New Roman"/>
          <w:sz w:val="28"/>
          <w:szCs w:val="28"/>
        </w:rPr>
        <w:t xml:space="preserve"> </w:t>
      </w:r>
      <w:r>
        <w:rPr>
          <w:rFonts w:ascii="Times New Roman" w:hAnsi="Times New Roman"/>
          <w:sz w:val="28"/>
          <w:szCs w:val="28"/>
        </w:rPr>
        <w:t xml:space="preserve"> </w:t>
      </w:r>
      <w:r w:rsidRPr="009E6213">
        <w:rPr>
          <w:rFonts w:ascii="Times New Roman" w:hAnsi="Times New Roman" w:cs="Times New Roman"/>
          <w:sz w:val="28"/>
          <w:szCs w:val="28"/>
        </w:rPr>
        <w:t>учителей о снижении учебной нагрузки</w:t>
      </w:r>
      <w:r>
        <w:rPr>
          <w:rFonts w:ascii="Times New Roman" w:hAnsi="Times New Roman" w:cs="Times New Roman"/>
          <w:sz w:val="28"/>
          <w:szCs w:val="28"/>
        </w:rPr>
        <w:t>, с</w:t>
      </w:r>
      <w:r>
        <w:rPr>
          <w:rFonts w:ascii="Times New Roman" w:hAnsi="Times New Roman" w:cs="Times New Roman"/>
          <w:sz w:val="28"/>
          <w:szCs w:val="28"/>
        </w:rPr>
        <w:t>о</w:t>
      </w:r>
      <w:r>
        <w:rPr>
          <w:rFonts w:ascii="Times New Roman" w:hAnsi="Times New Roman" w:cs="Times New Roman"/>
          <w:sz w:val="28"/>
          <w:szCs w:val="28"/>
        </w:rPr>
        <w:t xml:space="preserve">держащего сведения </w:t>
      </w:r>
      <w:r w:rsidRPr="009E6213">
        <w:rPr>
          <w:rFonts w:ascii="Times New Roman" w:hAnsi="Times New Roman" w:cs="Times New Roman"/>
          <w:sz w:val="28"/>
          <w:szCs w:val="28"/>
        </w:rPr>
        <w:t xml:space="preserve"> о причинах, вызвавших необходимость таких измен</w:t>
      </w:r>
      <w:r w:rsidRPr="009E6213">
        <w:rPr>
          <w:rFonts w:ascii="Times New Roman" w:hAnsi="Times New Roman" w:cs="Times New Roman"/>
          <w:sz w:val="28"/>
          <w:szCs w:val="28"/>
        </w:rPr>
        <w:t>е</w:t>
      </w:r>
      <w:r w:rsidRPr="009E6213">
        <w:rPr>
          <w:rFonts w:ascii="Times New Roman" w:hAnsi="Times New Roman" w:cs="Times New Roman"/>
          <w:sz w:val="28"/>
          <w:szCs w:val="28"/>
        </w:rPr>
        <w:t>ний</w:t>
      </w:r>
      <w:r>
        <w:rPr>
          <w:rFonts w:ascii="Times New Roman" w:hAnsi="Times New Roman" w:cs="Times New Roman"/>
          <w:sz w:val="28"/>
          <w:szCs w:val="28"/>
        </w:rPr>
        <w:t xml:space="preserve"> в пределах оснований, предусмотренных пунктом 1.5. приложения 2 к приказу № 1601.</w:t>
      </w:r>
    </w:p>
    <w:p w:rsidR="006B6B62" w:rsidRPr="009768E3" w:rsidRDefault="006B6B62" w:rsidP="006B6B62">
      <w:pPr>
        <w:pStyle w:val="ConsPlusNormal"/>
        <w:ind w:firstLine="540"/>
        <w:jc w:val="both"/>
        <w:rPr>
          <w:rFonts w:ascii="Times New Roman" w:hAnsi="Times New Roman" w:cs="Times New Roman"/>
          <w:sz w:val="28"/>
          <w:szCs w:val="28"/>
        </w:rPr>
      </w:pPr>
      <w:r w:rsidRPr="009768E3">
        <w:rPr>
          <w:rFonts w:ascii="Times New Roman" w:hAnsi="Times New Roman" w:cs="Times New Roman"/>
          <w:sz w:val="28"/>
          <w:szCs w:val="28"/>
        </w:rPr>
        <w:t xml:space="preserve">Следует отметить, что в соответствии с главой </w:t>
      </w:r>
      <w:r w:rsidRPr="009768E3">
        <w:rPr>
          <w:rFonts w:ascii="Times New Roman" w:hAnsi="Times New Roman" w:cs="Times New Roman"/>
          <w:sz w:val="28"/>
          <w:szCs w:val="28"/>
          <w:lang w:val="en-US"/>
        </w:rPr>
        <w:t>III</w:t>
      </w:r>
      <w:r w:rsidRPr="009768E3">
        <w:rPr>
          <w:rFonts w:ascii="Times New Roman" w:hAnsi="Times New Roman" w:cs="Times New Roman"/>
          <w:sz w:val="28"/>
          <w:szCs w:val="28"/>
        </w:rPr>
        <w:t xml:space="preserve"> приложения 2 к приказу № 1601 </w:t>
      </w:r>
      <w:r>
        <w:rPr>
          <w:rFonts w:ascii="Times New Roman" w:hAnsi="Times New Roman" w:cs="Times New Roman"/>
          <w:sz w:val="28"/>
          <w:szCs w:val="28"/>
        </w:rPr>
        <w:t>о</w:t>
      </w:r>
      <w:r w:rsidRPr="009768E3">
        <w:rPr>
          <w:rFonts w:ascii="Times New Roman" w:hAnsi="Times New Roman" w:cs="Times New Roman"/>
          <w:sz w:val="28"/>
          <w:szCs w:val="28"/>
        </w:rPr>
        <w:t xml:space="preserve">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а также ее изменение осуществляются с учетом особенностей реализации дополнительных общеобразовательных программ в области искусств, физической культуры и спорта, программ спортивной </w:t>
      </w:r>
      <w:r w:rsidRPr="009768E3">
        <w:rPr>
          <w:rFonts w:ascii="Times New Roman" w:hAnsi="Times New Roman" w:cs="Times New Roman"/>
          <w:sz w:val="28"/>
          <w:szCs w:val="28"/>
        </w:rPr>
        <w:lastRenderedPageBreak/>
        <w:t xml:space="preserve">подготовки </w:t>
      </w:r>
      <w:r>
        <w:rPr>
          <w:rFonts w:ascii="Times New Roman" w:hAnsi="Times New Roman" w:cs="Times New Roman"/>
          <w:sz w:val="28"/>
          <w:szCs w:val="28"/>
        </w:rPr>
        <w:t xml:space="preserve"> применительно к</w:t>
      </w:r>
      <w:r w:rsidRPr="00784C0D">
        <w:rPr>
          <w:rFonts w:ascii="Times New Roman" w:hAnsi="Times New Roman" w:cs="Times New Roman"/>
          <w:sz w:val="28"/>
          <w:szCs w:val="28"/>
        </w:rPr>
        <w:t xml:space="preserve"> </w:t>
      </w:r>
      <w:r>
        <w:rPr>
          <w:rFonts w:ascii="Times New Roman" w:hAnsi="Times New Roman" w:cs="Times New Roman"/>
          <w:sz w:val="28"/>
          <w:szCs w:val="28"/>
        </w:rPr>
        <w:t xml:space="preserve">положениям главы </w:t>
      </w:r>
      <w:r>
        <w:rPr>
          <w:rFonts w:ascii="Times New Roman" w:hAnsi="Times New Roman" w:cs="Times New Roman"/>
          <w:sz w:val="28"/>
          <w:szCs w:val="28"/>
          <w:lang w:val="en-US"/>
        </w:rPr>
        <w:t>II</w:t>
      </w:r>
      <w:r w:rsidRPr="00784C0D">
        <w:rPr>
          <w:rFonts w:ascii="Times New Roman" w:hAnsi="Times New Roman" w:cs="Times New Roman"/>
          <w:sz w:val="28"/>
          <w:szCs w:val="28"/>
        </w:rPr>
        <w:t xml:space="preserve"> </w:t>
      </w:r>
      <w:r>
        <w:rPr>
          <w:rFonts w:ascii="Times New Roman" w:hAnsi="Times New Roman" w:cs="Times New Roman"/>
          <w:sz w:val="28"/>
          <w:szCs w:val="28"/>
        </w:rPr>
        <w:t>приложения</w:t>
      </w:r>
      <w:r w:rsidRPr="00784C0D">
        <w:rPr>
          <w:rFonts w:ascii="Times New Roman" w:hAnsi="Times New Roman" w:cs="Times New Roman"/>
          <w:sz w:val="28"/>
          <w:szCs w:val="28"/>
        </w:rPr>
        <w:t xml:space="preserve"> 2 </w:t>
      </w:r>
      <w:r>
        <w:rPr>
          <w:rFonts w:ascii="Times New Roman" w:hAnsi="Times New Roman" w:cs="Times New Roman"/>
          <w:sz w:val="28"/>
          <w:szCs w:val="28"/>
        </w:rPr>
        <w:t>к приказу №</w:t>
      </w:r>
      <w:r w:rsidRPr="00784C0D">
        <w:rPr>
          <w:rFonts w:ascii="Times New Roman" w:hAnsi="Times New Roman" w:cs="Times New Roman"/>
          <w:sz w:val="28"/>
          <w:szCs w:val="28"/>
        </w:rPr>
        <w:t xml:space="preserve"> 1601</w:t>
      </w:r>
      <w:r>
        <w:rPr>
          <w:rFonts w:ascii="Times New Roman" w:hAnsi="Times New Roman" w:cs="Times New Roman"/>
          <w:sz w:val="28"/>
          <w:szCs w:val="28"/>
        </w:rPr>
        <w:t>, если имеются схожие основания для их применения.</w:t>
      </w:r>
    </w:p>
    <w:p w:rsidR="006B6B62" w:rsidRDefault="006B6B62" w:rsidP="006B6B62">
      <w:pPr>
        <w:jc w:val="center"/>
        <w:rPr>
          <w:b/>
          <w:i/>
          <w:sz w:val="28"/>
          <w:szCs w:val="28"/>
        </w:rPr>
      </w:pPr>
    </w:p>
    <w:p w:rsidR="006B6B62" w:rsidRDefault="006B6B62" w:rsidP="006B6B62">
      <w:pPr>
        <w:jc w:val="center"/>
        <w:rPr>
          <w:b/>
          <w:i/>
          <w:sz w:val="28"/>
          <w:szCs w:val="28"/>
        </w:rPr>
      </w:pPr>
      <w:r w:rsidRPr="00C64EC6">
        <w:rPr>
          <w:b/>
          <w:i/>
          <w:sz w:val="28"/>
          <w:szCs w:val="28"/>
        </w:rPr>
        <w:t>О</w:t>
      </w:r>
      <w:r>
        <w:rPr>
          <w:b/>
          <w:i/>
          <w:sz w:val="28"/>
          <w:szCs w:val="28"/>
        </w:rPr>
        <w:t>собенности о</w:t>
      </w:r>
      <w:r w:rsidRPr="00C64EC6">
        <w:rPr>
          <w:b/>
          <w:i/>
          <w:sz w:val="28"/>
          <w:szCs w:val="28"/>
        </w:rPr>
        <w:t>пределени</w:t>
      </w:r>
      <w:r>
        <w:rPr>
          <w:b/>
          <w:i/>
          <w:sz w:val="28"/>
          <w:szCs w:val="28"/>
        </w:rPr>
        <w:t>я</w:t>
      </w:r>
      <w:r w:rsidRPr="00C64EC6">
        <w:rPr>
          <w:b/>
          <w:i/>
          <w:sz w:val="28"/>
          <w:szCs w:val="28"/>
        </w:rPr>
        <w:t xml:space="preserve"> учебной нагрузки преподавателей </w:t>
      </w:r>
    </w:p>
    <w:p w:rsidR="006B6B62" w:rsidRPr="00C64EC6" w:rsidRDefault="006B6B62" w:rsidP="006B6B62">
      <w:pPr>
        <w:jc w:val="center"/>
        <w:rPr>
          <w:b/>
          <w:i/>
          <w:sz w:val="28"/>
          <w:szCs w:val="28"/>
        </w:rPr>
      </w:pPr>
      <w:r w:rsidRPr="00C64EC6">
        <w:rPr>
          <w:b/>
          <w:i/>
          <w:sz w:val="28"/>
          <w:szCs w:val="28"/>
        </w:rPr>
        <w:t xml:space="preserve">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основания ее изменения </w:t>
      </w:r>
    </w:p>
    <w:p w:rsidR="006B6B62" w:rsidRDefault="006B6B62" w:rsidP="006B6B62">
      <w:pPr>
        <w:rPr>
          <w:sz w:val="16"/>
          <w:szCs w:val="16"/>
        </w:rPr>
      </w:pPr>
    </w:p>
    <w:p w:rsidR="006B6B62" w:rsidRDefault="006B6B62" w:rsidP="006B6B62">
      <w:pPr>
        <w:pStyle w:val="ac"/>
        <w:spacing w:after="0"/>
        <w:ind w:firstLine="567"/>
        <w:jc w:val="both"/>
        <w:rPr>
          <w:bCs/>
          <w:sz w:val="28"/>
          <w:szCs w:val="28"/>
        </w:rPr>
      </w:pPr>
      <w:r>
        <w:rPr>
          <w:bCs/>
          <w:sz w:val="28"/>
          <w:szCs w:val="28"/>
        </w:rPr>
        <w:t>В главе</w:t>
      </w:r>
      <w:r w:rsidRPr="0097428E">
        <w:rPr>
          <w:bCs/>
          <w:sz w:val="28"/>
          <w:szCs w:val="28"/>
        </w:rPr>
        <w:t xml:space="preserve"> </w:t>
      </w:r>
      <w:r>
        <w:rPr>
          <w:bCs/>
          <w:sz w:val="28"/>
          <w:szCs w:val="28"/>
          <w:lang w:val="en-US"/>
        </w:rPr>
        <w:t>IV</w:t>
      </w:r>
      <w:r>
        <w:rPr>
          <w:bCs/>
          <w:sz w:val="28"/>
          <w:szCs w:val="28"/>
        </w:rPr>
        <w:t xml:space="preserve"> приложения 2 к приказу № 1601 предусмотрены  осо</w:t>
      </w:r>
      <w:r w:rsidRPr="00A31AE7">
        <w:rPr>
          <w:sz w:val="28"/>
          <w:szCs w:val="28"/>
        </w:rPr>
        <w:t>бенности определения учебной нагрузки</w:t>
      </w:r>
      <w:r>
        <w:rPr>
          <w:sz w:val="28"/>
          <w:szCs w:val="28"/>
        </w:rPr>
        <w:t xml:space="preserve">, </w:t>
      </w:r>
      <w:r>
        <w:rPr>
          <w:bCs/>
          <w:sz w:val="28"/>
          <w:szCs w:val="28"/>
        </w:rPr>
        <w:t xml:space="preserve">обеспечивающие </w:t>
      </w:r>
      <w:r w:rsidRPr="006048AB">
        <w:rPr>
          <w:bCs/>
          <w:sz w:val="28"/>
          <w:szCs w:val="28"/>
        </w:rPr>
        <w:t xml:space="preserve"> стабильност</w:t>
      </w:r>
      <w:r>
        <w:rPr>
          <w:bCs/>
          <w:sz w:val="28"/>
          <w:szCs w:val="28"/>
        </w:rPr>
        <w:t>ь</w:t>
      </w:r>
      <w:r w:rsidRPr="006048AB">
        <w:rPr>
          <w:bCs/>
          <w:sz w:val="28"/>
          <w:szCs w:val="28"/>
        </w:rPr>
        <w:t xml:space="preserve"> правового регулирования вопросов</w:t>
      </w:r>
      <w:r>
        <w:rPr>
          <w:sz w:val="28"/>
          <w:szCs w:val="28"/>
        </w:rPr>
        <w:t xml:space="preserve"> установления учебной нагрузки и </w:t>
      </w:r>
      <w:r w:rsidRPr="006048AB">
        <w:rPr>
          <w:sz w:val="28"/>
          <w:szCs w:val="28"/>
        </w:rPr>
        <w:t xml:space="preserve">исчисления </w:t>
      </w:r>
      <w:r>
        <w:rPr>
          <w:sz w:val="28"/>
          <w:szCs w:val="28"/>
        </w:rPr>
        <w:t xml:space="preserve">в зависимости от ее фактического объема </w:t>
      </w:r>
      <w:r w:rsidRPr="006048AB">
        <w:rPr>
          <w:sz w:val="28"/>
          <w:szCs w:val="28"/>
        </w:rPr>
        <w:t xml:space="preserve">заработной платы  </w:t>
      </w:r>
      <w:r w:rsidRPr="004604E4">
        <w:rPr>
          <w:sz w:val="28"/>
          <w:szCs w:val="28"/>
        </w:rPr>
        <w:t>преподавател</w:t>
      </w:r>
      <w:r>
        <w:rPr>
          <w:sz w:val="28"/>
          <w:szCs w:val="28"/>
        </w:rPr>
        <w:t>ям</w:t>
      </w:r>
      <w:r w:rsidRPr="004604E4">
        <w:rPr>
          <w:sz w:val="28"/>
          <w:szCs w:val="28"/>
        </w:rPr>
        <w:t xml:space="preserve">  организаций, осуществляющих образовательную деятельность по образовательным программам среднего профессионального образования,</w:t>
      </w:r>
      <w:r w:rsidRPr="006048AB">
        <w:rPr>
          <w:sz w:val="28"/>
          <w:szCs w:val="28"/>
        </w:rPr>
        <w:t xml:space="preserve"> </w:t>
      </w:r>
      <w:r>
        <w:rPr>
          <w:bCs/>
          <w:sz w:val="28"/>
          <w:szCs w:val="28"/>
        </w:rPr>
        <w:t xml:space="preserve">для которых норма часов </w:t>
      </w:r>
      <w:r w:rsidRPr="004604E4">
        <w:rPr>
          <w:sz w:val="28"/>
          <w:szCs w:val="28"/>
        </w:rPr>
        <w:t xml:space="preserve">учебной (преподавательской) работы </w:t>
      </w:r>
      <w:r w:rsidRPr="004604E4">
        <w:rPr>
          <w:bCs/>
          <w:sz w:val="28"/>
          <w:szCs w:val="28"/>
        </w:rPr>
        <w:t>за ставку заработной платы состав</w:t>
      </w:r>
      <w:r>
        <w:rPr>
          <w:bCs/>
          <w:sz w:val="28"/>
          <w:szCs w:val="28"/>
        </w:rPr>
        <w:t>ляет 720 часов в год.</w:t>
      </w:r>
    </w:p>
    <w:p w:rsidR="006B6B62" w:rsidRDefault="006B6B62" w:rsidP="006B6B62">
      <w:pPr>
        <w:pStyle w:val="ac"/>
        <w:spacing w:after="0"/>
        <w:ind w:firstLine="567"/>
        <w:jc w:val="both"/>
        <w:rPr>
          <w:sz w:val="28"/>
          <w:szCs w:val="28"/>
        </w:rPr>
      </w:pPr>
      <w:r>
        <w:rPr>
          <w:bCs/>
          <w:sz w:val="28"/>
          <w:szCs w:val="28"/>
        </w:rPr>
        <w:t xml:space="preserve">Так, сохранено  положение об определении </w:t>
      </w:r>
      <w:r>
        <w:rPr>
          <w:sz w:val="28"/>
          <w:szCs w:val="28"/>
        </w:rPr>
        <w:t xml:space="preserve">объема годовой </w:t>
      </w:r>
      <w:r w:rsidRPr="00DE3E64">
        <w:rPr>
          <w:sz w:val="28"/>
          <w:szCs w:val="28"/>
        </w:rPr>
        <w:t>учебной нагрузки из расчета на 10 учебных месяцев</w:t>
      </w:r>
      <w:r>
        <w:rPr>
          <w:sz w:val="28"/>
          <w:szCs w:val="28"/>
        </w:rPr>
        <w:t xml:space="preserve">, которая, при этом,  на выходные и нерабочие праздничные дни не </w:t>
      </w:r>
      <w:r w:rsidRPr="008239C7">
        <w:rPr>
          <w:sz w:val="28"/>
          <w:szCs w:val="28"/>
        </w:rPr>
        <w:t>планируется</w:t>
      </w:r>
      <w:r>
        <w:rPr>
          <w:sz w:val="28"/>
          <w:szCs w:val="28"/>
        </w:rPr>
        <w:t xml:space="preserve"> (пункт 4.1. приложения 2 к приказу № 1601)</w:t>
      </w:r>
      <w:r w:rsidRPr="008239C7">
        <w:rPr>
          <w:sz w:val="28"/>
          <w:szCs w:val="28"/>
        </w:rPr>
        <w:t>.</w:t>
      </w:r>
      <w:r>
        <w:rPr>
          <w:sz w:val="28"/>
          <w:szCs w:val="28"/>
        </w:rPr>
        <w:t xml:space="preserve"> </w:t>
      </w:r>
    </w:p>
    <w:p w:rsidR="006B6B62" w:rsidRPr="002B6AFF" w:rsidRDefault="006B6B62" w:rsidP="006B6B62">
      <w:pPr>
        <w:numPr>
          <w:ilvl w:val="0"/>
          <w:numId w:val="1"/>
        </w:numPr>
        <w:ind w:firstLine="709"/>
        <w:jc w:val="both"/>
        <w:rPr>
          <w:sz w:val="28"/>
          <w:szCs w:val="28"/>
        </w:rPr>
      </w:pPr>
      <w:r>
        <w:rPr>
          <w:sz w:val="28"/>
          <w:szCs w:val="28"/>
        </w:rPr>
        <w:t>Таким образом, и</w:t>
      </w:r>
      <w:r w:rsidRPr="002B6AFF">
        <w:rPr>
          <w:sz w:val="28"/>
          <w:szCs w:val="28"/>
        </w:rPr>
        <w:t>сходя из положений, предусмотренных  глав</w:t>
      </w:r>
      <w:r>
        <w:rPr>
          <w:sz w:val="28"/>
          <w:szCs w:val="28"/>
        </w:rPr>
        <w:t>ой</w:t>
      </w:r>
      <w:r w:rsidRPr="002B6AFF">
        <w:rPr>
          <w:sz w:val="28"/>
          <w:szCs w:val="28"/>
        </w:rPr>
        <w:t xml:space="preserve"> </w:t>
      </w:r>
      <w:r w:rsidRPr="002B6AFF">
        <w:rPr>
          <w:sz w:val="28"/>
          <w:szCs w:val="28"/>
          <w:lang w:val="en-US"/>
        </w:rPr>
        <w:t>IV</w:t>
      </w:r>
      <w:r w:rsidRPr="002B6AFF">
        <w:rPr>
          <w:sz w:val="28"/>
          <w:szCs w:val="28"/>
        </w:rPr>
        <w:t xml:space="preserve"> приложения 2 к приказу № 1601, </w:t>
      </w:r>
      <w:r>
        <w:rPr>
          <w:sz w:val="28"/>
          <w:szCs w:val="28"/>
        </w:rPr>
        <w:t>работодатели в установленном порядке д</w:t>
      </w:r>
      <w:r w:rsidRPr="002B6AFF">
        <w:rPr>
          <w:sz w:val="28"/>
          <w:szCs w:val="28"/>
        </w:rPr>
        <w:t>о начала учебного года</w:t>
      </w:r>
      <w:r>
        <w:rPr>
          <w:sz w:val="28"/>
          <w:szCs w:val="28"/>
        </w:rPr>
        <w:t xml:space="preserve"> определяют преподавателям объем учебной нагрузки, с учетом  которого определяется их</w:t>
      </w:r>
      <w:r w:rsidRPr="002B6AFF">
        <w:rPr>
          <w:sz w:val="28"/>
          <w:szCs w:val="28"/>
        </w:rPr>
        <w:t xml:space="preserve"> средняя месячная заработная </w:t>
      </w:r>
      <w:r>
        <w:rPr>
          <w:sz w:val="28"/>
          <w:szCs w:val="28"/>
        </w:rPr>
        <w:t xml:space="preserve">плата </w:t>
      </w:r>
      <w:r w:rsidRPr="002B6AFF">
        <w:rPr>
          <w:sz w:val="28"/>
          <w:szCs w:val="28"/>
        </w:rPr>
        <w:t xml:space="preserve">путем умножения часовой ставки преподавателя на установленный </w:t>
      </w:r>
      <w:r>
        <w:rPr>
          <w:sz w:val="28"/>
          <w:szCs w:val="28"/>
        </w:rPr>
        <w:t>им</w:t>
      </w:r>
      <w:r w:rsidRPr="002B6AFF">
        <w:rPr>
          <w:sz w:val="28"/>
          <w:szCs w:val="28"/>
        </w:rPr>
        <w:t xml:space="preserve"> объем годовой учебной нагрузки и деления полученного произведения на 10 учебных месяцев.</w:t>
      </w:r>
    </w:p>
    <w:p w:rsidR="006B6B62" w:rsidRDefault="006B6B62" w:rsidP="006B6B62">
      <w:pPr>
        <w:numPr>
          <w:ilvl w:val="0"/>
          <w:numId w:val="1"/>
        </w:numPr>
        <w:ind w:firstLine="709"/>
        <w:jc w:val="both"/>
        <w:rPr>
          <w:sz w:val="28"/>
          <w:szCs w:val="28"/>
        </w:rPr>
      </w:pPr>
      <w:r w:rsidRPr="00AD2D5F">
        <w:rPr>
          <w:sz w:val="28"/>
          <w:szCs w:val="28"/>
        </w:rPr>
        <w:t>Часовая ставка</w:t>
      </w:r>
      <w:r>
        <w:rPr>
          <w:sz w:val="28"/>
          <w:szCs w:val="28"/>
        </w:rPr>
        <w:t>, при этои,</w:t>
      </w:r>
      <w:r w:rsidRPr="00AD2D5F">
        <w:rPr>
          <w:sz w:val="28"/>
          <w:szCs w:val="28"/>
        </w:rPr>
        <w:t xml:space="preserve"> определяется путем деления месячного размера  ставки заработной платы на среднемесячную норму учебной нагрузки (72 часа), образуемую путем делении годовой нормы часов за ставку заработной платы (720) на 10 (количество месяцев учебного года).</w:t>
      </w:r>
    </w:p>
    <w:p w:rsidR="006B6B62" w:rsidRDefault="006B6B62" w:rsidP="006B6B62">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rPr>
      </w:pPr>
      <w:r>
        <w:rPr>
          <w:sz w:val="28"/>
          <w:szCs w:val="28"/>
        </w:rPr>
        <w:t xml:space="preserve">В соответствии с пунктами 4.6 и 4.7 приложения 2 к приказу № 1601 </w:t>
      </w:r>
      <w:r w:rsidRPr="00762EAD">
        <w:rPr>
          <w:sz w:val="28"/>
          <w:szCs w:val="28"/>
        </w:rPr>
        <w:t>преподавателями в каждом мес</w:t>
      </w:r>
      <w:r w:rsidRPr="00762EAD">
        <w:rPr>
          <w:sz w:val="28"/>
          <w:szCs w:val="28"/>
        </w:rPr>
        <w:t>я</w:t>
      </w:r>
      <w:r w:rsidRPr="00762EAD">
        <w:rPr>
          <w:sz w:val="28"/>
          <w:szCs w:val="28"/>
        </w:rPr>
        <w:t>це учебного года, а также в период каникул, не совпадающий с ежегодным основным удлиненным оплачиваемым отпу</w:t>
      </w:r>
      <w:r w:rsidRPr="00762EAD">
        <w:rPr>
          <w:sz w:val="28"/>
          <w:szCs w:val="28"/>
        </w:rPr>
        <w:t>с</w:t>
      </w:r>
      <w:r w:rsidRPr="00762EAD">
        <w:rPr>
          <w:sz w:val="28"/>
          <w:szCs w:val="28"/>
        </w:rPr>
        <w:t>ком и ежегодным дополнительным оплачиваемым отпуском</w:t>
      </w:r>
      <w:r>
        <w:rPr>
          <w:sz w:val="28"/>
          <w:szCs w:val="28"/>
        </w:rPr>
        <w:t xml:space="preserve">, </w:t>
      </w:r>
      <w:r w:rsidRPr="00A11DB9">
        <w:rPr>
          <w:b/>
          <w:sz w:val="28"/>
          <w:szCs w:val="28"/>
        </w:rPr>
        <w:t>ежемесячно выплачивается средняя месячная заработная плата, установленная с учетом объема учебной нагрузки в начале учебного года,   которая не з</w:t>
      </w:r>
      <w:r w:rsidRPr="00A11DB9">
        <w:rPr>
          <w:b/>
          <w:sz w:val="28"/>
          <w:szCs w:val="28"/>
        </w:rPr>
        <w:t>а</w:t>
      </w:r>
      <w:r w:rsidRPr="00A11DB9">
        <w:rPr>
          <w:b/>
          <w:sz w:val="28"/>
          <w:szCs w:val="28"/>
        </w:rPr>
        <w:t>висит:</w:t>
      </w:r>
    </w:p>
    <w:p w:rsidR="006B6B62" w:rsidRDefault="006B6B62" w:rsidP="006B6B62">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rPr>
      </w:pPr>
      <w:r>
        <w:rPr>
          <w:sz w:val="28"/>
          <w:szCs w:val="28"/>
        </w:rPr>
        <w:t xml:space="preserve"> </w:t>
      </w:r>
    </w:p>
    <w:p w:rsidR="006B6B62" w:rsidRDefault="006B6B62" w:rsidP="006B6B62">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8"/>
          <w:szCs w:val="28"/>
        </w:rPr>
      </w:pPr>
      <w:r w:rsidRPr="00762EAD">
        <w:rPr>
          <w:sz w:val="28"/>
          <w:szCs w:val="28"/>
        </w:rPr>
        <w:t>от объема учебной нагрузки, выполняемого</w:t>
      </w:r>
      <w:r>
        <w:rPr>
          <w:sz w:val="28"/>
          <w:szCs w:val="28"/>
        </w:rPr>
        <w:t xml:space="preserve"> в каждом месяце учебн</w:t>
      </w:r>
      <w:r>
        <w:rPr>
          <w:sz w:val="28"/>
          <w:szCs w:val="28"/>
        </w:rPr>
        <w:t>о</w:t>
      </w:r>
      <w:r>
        <w:rPr>
          <w:sz w:val="28"/>
          <w:szCs w:val="28"/>
        </w:rPr>
        <w:t>го года;</w:t>
      </w:r>
    </w:p>
    <w:p w:rsidR="006B6B62" w:rsidRDefault="006B6B62" w:rsidP="006B6B62">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8"/>
          <w:szCs w:val="28"/>
        </w:rPr>
      </w:pPr>
      <w:r>
        <w:rPr>
          <w:sz w:val="28"/>
          <w:szCs w:val="28"/>
        </w:rPr>
        <w:t xml:space="preserve">от случаев  изменения объема  учебной нагрузки </w:t>
      </w:r>
      <w:r w:rsidRPr="00DE3E64">
        <w:rPr>
          <w:sz w:val="28"/>
          <w:szCs w:val="28"/>
        </w:rPr>
        <w:t>в течение учебного года по независящим от них причинам</w:t>
      </w:r>
      <w:r>
        <w:rPr>
          <w:sz w:val="28"/>
          <w:szCs w:val="28"/>
        </w:rPr>
        <w:t xml:space="preserve"> в сторону ее сниж</w:t>
      </w:r>
      <w:r>
        <w:rPr>
          <w:sz w:val="28"/>
          <w:szCs w:val="28"/>
        </w:rPr>
        <w:t>е</w:t>
      </w:r>
      <w:r>
        <w:rPr>
          <w:sz w:val="28"/>
          <w:szCs w:val="28"/>
        </w:rPr>
        <w:t>ния;</w:t>
      </w:r>
    </w:p>
    <w:p w:rsidR="006B6B62" w:rsidRDefault="006B6B62" w:rsidP="006B6B62">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8"/>
          <w:szCs w:val="28"/>
        </w:rPr>
      </w:pPr>
      <w:r>
        <w:rPr>
          <w:sz w:val="28"/>
          <w:szCs w:val="28"/>
        </w:rPr>
        <w:lastRenderedPageBreak/>
        <w:t>от случаев</w:t>
      </w:r>
      <w:r w:rsidRPr="00DE3E64">
        <w:rPr>
          <w:sz w:val="28"/>
          <w:szCs w:val="28"/>
        </w:rPr>
        <w:t xml:space="preserve"> уменьшен</w:t>
      </w:r>
      <w:r>
        <w:rPr>
          <w:sz w:val="28"/>
          <w:szCs w:val="28"/>
        </w:rPr>
        <w:t xml:space="preserve">ия учебной нагрузки </w:t>
      </w:r>
      <w:r w:rsidRPr="00DE3E64">
        <w:rPr>
          <w:sz w:val="28"/>
          <w:szCs w:val="28"/>
        </w:rPr>
        <w:t xml:space="preserve"> по основаниям, пред</w:t>
      </w:r>
      <w:r w:rsidRPr="00DE3E64">
        <w:rPr>
          <w:sz w:val="28"/>
          <w:szCs w:val="28"/>
        </w:rPr>
        <w:t>у</w:t>
      </w:r>
      <w:r w:rsidRPr="00DE3E64">
        <w:rPr>
          <w:sz w:val="28"/>
          <w:szCs w:val="28"/>
        </w:rPr>
        <w:t>смотренным пунктом 4.</w:t>
      </w:r>
      <w:r>
        <w:rPr>
          <w:sz w:val="28"/>
          <w:szCs w:val="28"/>
        </w:rPr>
        <w:t>4</w:t>
      </w:r>
      <w:r w:rsidRPr="00DE3E64">
        <w:rPr>
          <w:sz w:val="28"/>
          <w:szCs w:val="28"/>
        </w:rPr>
        <w:t xml:space="preserve"> </w:t>
      </w:r>
      <w:r>
        <w:rPr>
          <w:sz w:val="28"/>
          <w:szCs w:val="28"/>
        </w:rPr>
        <w:t xml:space="preserve"> приложения 2 к приказу № 1601 (коммент</w:t>
      </w:r>
      <w:r>
        <w:rPr>
          <w:sz w:val="28"/>
          <w:szCs w:val="28"/>
        </w:rPr>
        <w:t>а</w:t>
      </w:r>
      <w:r>
        <w:rPr>
          <w:sz w:val="28"/>
          <w:szCs w:val="28"/>
        </w:rPr>
        <w:t xml:space="preserve">рий об уменьшении учебной нагрузки, не влияющих на размер средней месячной заработной платы,   см. ниже). </w:t>
      </w:r>
    </w:p>
    <w:p w:rsidR="006B6B62" w:rsidRDefault="006B6B62" w:rsidP="006B6B62">
      <w:pPr>
        <w:numPr>
          <w:ilvl w:val="0"/>
          <w:numId w:val="1"/>
        </w:numPr>
        <w:ind w:firstLine="709"/>
        <w:jc w:val="both"/>
        <w:rPr>
          <w:sz w:val="28"/>
          <w:szCs w:val="28"/>
        </w:rPr>
      </w:pPr>
      <w:r w:rsidRPr="00383451">
        <w:rPr>
          <w:sz w:val="28"/>
          <w:szCs w:val="28"/>
        </w:rPr>
        <w:t xml:space="preserve">Сохранен порядок определения учебной нагрузки преподавателям, поступившим на работу в течение учебного года (пункт 4.3. приложения 2 к приказу № 1601), </w:t>
      </w:r>
      <w:r>
        <w:rPr>
          <w:sz w:val="28"/>
          <w:szCs w:val="28"/>
        </w:rPr>
        <w:t xml:space="preserve">а также </w:t>
      </w:r>
      <w:r w:rsidRPr="00383451">
        <w:rPr>
          <w:sz w:val="28"/>
          <w:szCs w:val="28"/>
        </w:rPr>
        <w:t xml:space="preserve">урегулирован вопрос об определении годовой учебной </w:t>
      </w:r>
      <w:r>
        <w:rPr>
          <w:sz w:val="28"/>
          <w:szCs w:val="28"/>
        </w:rPr>
        <w:t>нагрузки п</w:t>
      </w:r>
      <w:r w:rsidRPr="00383451">
        <w:rPr>
          <w:sz w:val="28"/>
          <w:szCs w:val="28"/>
        </w:rPr>
        <w:t xml:space="preserve">реподавателям, находящимся в ежегодном основном удлиненном  оплачиваемом отпуске и (или) ежегодном дополнительном оплачиваемом </w:t>
      </w:r>
      <w:r>
        <w:rPr>
          <w:sz w:val="28"/>
          <w:szCs w:val="28"/>
        </w:rPr>
        <w:t xml:space="preserve"> </w:t>
      </w:r>
      <w:r w:rsidRPr="00383451">
        <w:rPr>
          <w:sz w:val="28"/>
          <w:szCs w:val="28"/>
        </w:rPr>
        <w:t>отпуске после начала учебного года</w:t>
      </w:r>
      <w:r>
        <w:rPr>
          <w:sz w:val="28"/>
          <w:szCs w:val="28"/>
        </w:rPr>
        <w:t xml:space="preserve"> (пункт 4.2. приложения 2 к приказу № 1601)</w:t>
      </w:r>
      <w:r w:rsidRPr="00383451">
        <w:rPr>
          <w:sz w:val="28"/>
          <w:szCs w:val="28"/>
        </w:rPr>
        <w:t>,</w:t>
      </w:r>
    </w:p>
    <w:p w:rsidR="006B6B62" w:rsidRDefault="006B6B62" w:rsidP="006B6B62">
      <w:pPr>
        <w:numPr>
          <w:ilvl w:val="0"/>
          <w:numId w:val="1"/>
        </w:numPr>
        <w:ind w:firstLine="709"/>
        <w:jc w:val="both"/>
        <w:rPr>
          <w:sz w:val="28"/>
          <w:szCs w:val="28"/>
        </w:rPr>
      </w:pPr>
      <w:r w:rsidRPr="006048AB">
        <w:rPr>
          <w:sz w:val="28"/>
          <w:szCs w:val="28"/>
        </w:rPr>
        <w:t>При повышении размера ставки заработной платы средняя месячная заработная плата определяется путем умножения нового размера часовой ставки на объем годовой нагрузки, установленной в начале учебного года при тарификации, и деления полученного произведения на 10 учебных месяцев.</w:t>
      </w:r>
    </w:p>
    <w:p w:rsidR="006B6B62" w:rsidRDefault="006B6B62" w:rsidP="006B6B62">
      <w:pPr>
        <w:numPr>
          <w:ilvl w:val="0"/>
          <w:numId w:val="1"/>
        </w:numPr>
        <w:ind w:firstLine="709"/>
        <w:jc w:val="both"/>
        <w:rPr>
          <w:sz w:val="28"/>
          <w:szCs w:val="28"/>
        </w:rPr>
      </w:pPr>
      <w:r w:rsidRPr="00383451">
        <w:rPr>
          <w:sz w:val="28"/>
          <w:szCs w:val="28"/>
        </w:rPr>
        <w:t>Сохранен порядок уменьшения  учебной нагрузки преподавателей на 1/10 часть за каждый полный месяц отсутствия на работе и исходя из количества пропущенных рабочих дней за неполный месяц годовой учебной нагрузки для случаев,</w:t>
      </w:r>
      <w:r w:rsidRPr="004C2939">
        <w:rPr>
          <w:sz w:val="28"/>
          <w:szCs w:val="28"/>
        </w:rPr>
        <w:t xml:space="preserve"> </w:t>
      </w:r>
      <w:r>
        <w:rPr>
          <w:sz w:val="28"/>
          <w:szCs w:val="28"/>
        </w:rPr>
        <w:t xml:space="preserve">предусмотренных </w:t>
      </w:r>
      <w:r w:rsidRPr="00383451">
        <w:rPr>
          <w:sz w:val="28"/>
          <w:szCs w:val="28"/>
        </w:rPr>
        <w:t>пункт</w:t>
      </w:r>
      <w:r>
        <w:rPr>
          <w:sz w:val="28"/>
          <w:szCs w:val="28"/>
        </w:rPr>
        <w:t>ом</w:t>
      </w:r>
      <w:r w:rsidRPr="00383451">
        <w:rPr>
          <w:sz w:val="28"/>
          <w:szCs w:val="28"/>
        </w:rPr>
        <w:t xml:space="preserve"> 4.4. приложения 2 к приказу № 1</w:t>
      </w:r>
      <w:r>
        <w:rPr>
          <w:sz w:val="28"/>
          <w:szCs w:val="28"/>
        </w:rPr>
        <w:t xml:space="preserve">601 (т.е. </w:t>
      </w:r>
      <w:r w:rsidRPr="00383451">
        <w:rPr>
          <w:sz w:val="28"/>
          <w:szCs w:val="28"/>
        </w:rPr>
        <w:t xml:space="preserve">когда учебная нагрузка в определенном на начало учебного года  годовом объеме не может быть выполнена преподавателем в связи с нахождением </w:t>
      </w:r>
      <w:r>
        <w:rPr>
          <w:sz w:val="28"/>
          <w:szCs w:val="28"/>
        </w:rPr>
        <w:t xml:space="preserve">его </w:t>
      </w:r>
      <w:r w:rsidRPr="00383451">
        <w:rPr>
          <w:sz w:val="28"/>
          <w:szCs w:val="28"/>
        </w:rPr>
        <w:t xml:space="preserve">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w:t>
      </w:r>
      <w:r>
        <w:rPr>
          <w:sz w:val="28"/>
          <w:szCs w:val="28"/>
        </w:rPr>
        <w:t xml:space="preserve">его </w:t>
      </w:r>
      <w:r w:rsidRPr="00383451">
        <w:rPr>
          <w:sz w:val="28"/>
          <w:szCs w:val="28"/>
        </w:rPr>
        <w:t>нетрудоспособностью</w:t>
      </w:r>
      <w:r>
        <w:rPr>
          <w:sz w:val="28"/>
          <w:szCs w:val="28"/>
        </w:rPr>
        <w:t>)</w:t>
      </w:r>
      <w:r w:rsidRPr="00383451">
        <w:rPr>
          <w:sz w:val="28"/>
          <w:szCs w:val="28"/>
        </w:rPr>
        <w:t>.</w:t>
      </w:r>
    </w:p>
    <w:p w:rsidR="006B6B62" w:rsidRPr="000266BA" w:rsidRDefault="006B6B62" w:rsidP="006B6B62">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266BA">
        <w:rPr>
          <w:sz w:val="28"/>
          <w:szCs w:val="28"/>
        </w:rPr>
        <w:t xml:space="preserve">Пример.  </w:t>
      </w:r>
    </w:p>
    <w:p w:rsidR="006B6B62" w:rsidRPr="000266BA" w:rsidRDefault="006B6B62" w:rsidP="006B6B62">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266BA">
        <w:rPr>
          <w:sz w:val="28"/>
          <w:szCs w:val="28"/>
        </w:rPr>
        <w:t>Преподаватель,  имеющий  годовую  учебную  нагрузку в    объеме  1200  часов,  вследствие  болезни отсутствовал на работе в течение 1 месяца и 14 рабочих дней (полностью октябрь и 14 рабочих дней в ноябре из общего количества 20-х рабочих дней в ноябре).</w:t>
      </w:r>
    </w:p>
    <w:p w:rsidR="006B6B62" w:rsidRPr="000266BA" w:rsidRDefault="006B6B62" w:rsidP="006B6B62">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266BA">
        <w:rPr>
          <w:sz w:val="28"/>
          <w:szCs w:val="28"/>
        </w:rPr>
        <w:t xml:space="preserve">       Утвержденный   этому   преподавателю   объем  годовой  учебной    нагрузки подлежит уменьшению на 204 часа, а именно:</w:t>
      </w:r>
    </w:p>
    <w:p w:rsidR="006B6B62" w:rsidRPr="000266BA" w:rsidRDefault="006B6B62" w:rsidP="006B6B62">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266BA">
        <w:rPr>
          <w:sz w:val="28"/>
          <w:szCs w:val="28"/>
        </w:rPr>
        <w:t xml:space="preserve">       на 120  часов  - за октябрь (полный месяц отсутствия на работе)  независимо  от  количества часов,  выполняемых в  октябре  по расписанию (1200 : 10 мес. учебного года);</w:t>
      </w:r>
    </w:p>
    <w:p w:rsidR="006B6B62" w:rsidRPr="000266BA" w:rsidRDefault="006B6B62" w:rsidP="006B6B62">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266BA">
        <w:rPr>
          <w:sz w:val="28"/>
          <w:szCs w:val="28"/>
        </w:rPr>
        <w:t xml:space="preserve">       на 84 часа из расчета за 14 рабочих дней в ноябре (120 (кол-во час. за октябрь)  x 14 (кол-во рабочих дней в ноябре) : 20 (кол-во рабочих дней в ноябре) = 84 часа (уменьшение учебной нагрузки за ноябрь).</w:t>
      </w:r>
    </w:p>
    <w:p w:rsidR="006B6B62" w:rsidRPr="000266BA" w:rsidRDefault="006B6B62" w:rsidP="006B6B62">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266BA">
        <w:rPr>
          <w:sz w:val="28"/>
          <w:szCs w:val="28"/>
        </w:rPr>
        <w:t xml:space="preserve">       Таким  образом,  уменьшенная  годовая  учебная  нагрузка этого   преподавателя составит 996 часов (1200 - (120 + 84)).</w:t>
      </w:r>
    </w:p>
    <w:p w:rsidR="006B6B62" w:rsidRDefault="006B6B62" w:rsidP="006B6B62">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Оплата за ч</w:t>
      </w:r>
      <w:r w:rsidRPr="004C2939">
        <w:rPr>
          <w:sz w:val="28"/>
          <w:szCs w:val="28"/>
        </w:rPr>
        <w:t>асы преподавательской работы, данные сверх установленной</w:t>
      </w:r>
      <w:r>
        <w:rPr>
          <w:sz w:val="28"/>
          <w:szCs w:val="28"/>
        </w:rPr>
        <w:t xml:space="preserve"> на начало учебного года годовой учебной нагрузки </w:t>
      </w:r>
      <w:r w:rsidRPr="004C2939">
        <w:rPr>
          <w:sz w:val="28"/>
          <w:szCs w:val="28"/>
        </w:rPr>
        <w:t xml:space="preserve"> при замещении временно отсутствовавших работников по болезни и другим </w:t>
      </w:r>
      <w:r w:rsidRPr="004C2939">
        <w:rPr>
          <w:sz w:val="28"/>
          <w:szCs w:val="28"/>
        </w:rPr>
        <w:lastRenderedPageBreak/>
        <w:t>причинам,</w:t>
      </w:r>
      <w:r>
        <w:rPr>
          <w:sz w:val="28"/>
          <w:szCs w:val="28"/>
        </w:rPr>
        <w:t xml:space="preserve"> а также выполненные сверх уменьшенной учебной нагрузки по основаниям, </w:t>
      </w:r>
      <w:r w:rsidRPr="008E73C1">
        <w:rPr>
          <w:sz w:val="28"/>
          <w:szCs w:val="28"/>
        </w:rPr>
        <w:t xml:space="preserve"> </w:t>
      </w:r>
      <w:r>
        <w:rPr>
          <w:sz w:val="28"/>
          <w:szCs w:val="28"/>
        </w:rPr>
        <w:t xml:space="preserve">предусмотренным </w:t>
      </w:r>
      <w:r w:rsidRPr="00383451">
        <w:rPr>
          <w:sz w:val="28"/>
          <w:szCs w:val="28"/>
        </w:rPr>
        <w:t>пункт</w:t>
      </w:r>
      <w:r>
        <w:rPr>
          <w:sz w:val="28"/>
          <w:szCs w:val="28"/>
        </w:rPr>
        <w:t>ом</w:t>
      </w:r>
      <w:r w:rsidRPr="00383451">
        <w:rPr>
          <w:sz w:val="28"/>
          <w:szCs w:val="28"/>
        </w:rPr>
        <w:t xml:space="preserve"> 4.4. приложения 2 к приказу № 1</w:t>
      </w:r>
      <w:r>
        <w:rPr>
          <w:sz w:val="28"/>
          <w:szCs w:val="28"/>
        </w:rPr>
        <w:t xml:space="preserve">601, </w:t>
      </w:r>
      <w:r w:rsidRPr="004C2939">
        <w:rPr>
          <w:sz w:val="28"/>
          <w:szCs w:val="28"/>
        </w:rPr>
        <w:t>производится дополнительно по часовым ставкам помесячно или в конце учебного года только после выполнения преподавателем всей годовой учебной нагрузки, установленной при тарификации или уменьшенной по основаниям, предусмотренным пунктом 4.4  приложения 2 к приказу № 1601.</w:t>
      </w:r>
    </w:p>
    <w:p w:rsidR="006B6B62" w:rsidRDefault="006B6B62" w:rsidP="006B6B62">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Пример.</w:t>
      </w:r>
    </w:p>
    <w:p w:rsidR="006B6B62" w:rsidRPr="00D83FA4" w:rsidRDefault="006B6B62" w:rsidP="006B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83FA4">
        <w:rPr>
          <w:sz w:val="28"/>
          <w:szCs w:val="28"/>
        </w:rPr>
        <w:t xml:space="preserve">В  марте преподаватель полностью выполнил </w:t>
      </w:r>
      <w:r>
        <w:rPr>
          <w:sz w:val="28"/>
          <w:szCs w:val="28"/>
        </w:rPr>
        <w:t xml:space="preserve">уменьшенную учебную нагрузку, которая была уменьшена по основаниям, </w:t>
      </w:r>
      <w:r w:rsidRPr="008E73C1">
        <w:rPr>
          <w:sz w:val="28"/>
          <w:szCs w:val="28"/>
        </w:rPr>
        <w:t xml:space="preserve"> </w:t>
      </w:r>
      <w:r>
        <w:rPr>
          <w:sz w:val="28"/>
          <w:szCs w:val="28"/>
        </w:rPr>
        <w:t xml:space="preserve">предусмотренным </w:t>
      </w:r>
      <w:r w:rsidRPr="00383451">
        <w:rPr>
          <w:sz w:val="28"/>
          <w:szCs w:val="28"/>
        </w:rPr>
        <w:t>пункт</w:t>
      </w:r>
      <w:r>
        <w:rPr>
          <w:sz w:val="28"/>
          <w:szCs w:val="28"/>
        </w:rPr>
        <w:t>ом</w:t>
      </w:r>
      <w:r w:rsidRPr="00383451">
        <w:rPr>
          <w:sz w:val="28"/>
          <w:szCs w:val="28"/>
        </w:rPr>
        <w:t xml:space="preserve"> 4.4. приложения 2 к приказу № 1</w:t>
      </w:r>
      <w:r>
        <w:rPr>
          <w:sz w:val="28"/>
          <w:szCs w:val="28"/>
        </w:rPr>
        <w:t xml:space="preserve">601, и стала составлять </w:t>
      </w:r>
      <w:r w:rsidRPr="00D83FA4">
        <w:rPr>
          <w:sz w:val="28"/>
          <w:szCs w:val="28"/>
        </w:rPr>
        <w:t>996 часов</w:t>
      </w:r>
      <w:r>
        <w:rPr>
          <w:sz w:val="28"/>
          <w:szCs w:val="28"/>
        </w:rPr>
        <w:t>. До конца</w:t>
      </w:r>
      <w:r w:rsidRPr="00D83FA4">
        <w:rPr>
          <w:sz w:val="28"/>
          <w:szCs w:val="28"/>
        </w:rPr>
        <w:t xml:space="preserve"> учебного года выполнил  дополнительно 100 часов (в апреле - 50, мае - 30 и июне - 20 часов</w:t>
      </w:r>
      <w:r>
        <w:rPr>
          <w:sz w:val="28"/>
          <w:szCs w:val="28"/>
        </w:rPr>
        <w:t>)</w:t>
      </w:r>
      <w:r w:rsidRPr="00D83FA4">
        <w:rPr>
          <w:sz w:val="28"/>
          <w:szCs w:val="28"/>
        </w:rPr>
        <w:t>.</w:t>
      </w:r>
    </w:p>
    <w:p w:rsidR="006B6B62" w:rsidRPr="000266BA" w:rsidRDefault="006B6B62" w:rsidP="006B6B62">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266BA">
        <w:rPr>
          <w:sz w:val="28"/>
          <w:szCs w:val="28"/>
        </w:rPr>
        <w:t xml:space="preserve">За часы преподавательской работы помесячно за апрель, май, и июнь такому преподавателю может быть дополнительно выплачена  заработная плата путем умножения размера установленной ему часовой </w:t>
      </w:r>
      <w:r>
        <w:rPr>
          <w:sz w:val="28"/>
          <w:szCs w:val="28"/>
        </w:rPr>
        <w:t>с</w:t>
      </w:r>
      <w:r w:rsidRPr="000266BA">
        <w:rPr>
          <w:sz w:val="28"/>
          <w:szCs w:val="28"/>
        </w:rPr>
        <w:t>тавки   заработной   платы, соответственно, на 50, 30, 20. Оплата за указанное дополнительное количество часов (50, 30, 20) может быть полностью произведена и в конце учебного года.</w:t>
      </w:r>
    </w:p>
    <w:p w:rsidR="006B6B62" w:rsidRPr="00456F05" w:rsidRDefault="006B6B62" w:rsidP="006B6B62">
      <w:pPr>
        <w:numPr>
          <w:ilvl w:val="0"/>
          <w:numId w:val="1"/>
        </w:numPr>
        <w:ind w:firstLine="709"/>
        <w:jc w:val="both"/>
        <w:rPr>
          <w:sz w:val="28"/>
          <w:szCs w:val="28"/>
        </w:rPr>
      </w:pPr>
      <w:r w:rsidRPr="00456F05">
        <w:rPr>
          <w:sz w:val="28"/>
          <w:szCs w:val="28"/>
        </w:rPr>
        <w:t>В случаях замещения отсутствующих преподавателей необходимо учесть, что если замещение продолжается непрерывно свыше двух месяцев, то со дня его начала следует производить перерасчет средней заработной платы преподавателей исходя из уточненного объема учебной нагрузки  применительно к порядку, предусмотренному для преподавателей, поступивших на работу в течение учебного года (пункт 4.3. приложения 2 к приказу № 1601).</w:t>
      </w:r>
    </w:p>
    <w:p w:rsidR="006B6B62" w:rsidRPr="00325222" w:rsidRDefault="006B6B62" w:rsidP="006B6B62">
      <w:pPr>
        <w:ind w:firstLine="709"/>
        <w:jc w:val="both"/>
        <w:rPr>
          <w:bCs/>
          <w:sz w:val="28"/>
          <w:szCs w:val="28"/>
        </w:rPr>
      </w:pPr>
      <w:r>
        <w:rPr>
          <w:sz w:val="28"/>
          <w:szCs w:val="28"/>
        </w:rPr>
        <w:t xml:space="preserve">При применении главы </w:t>
      </w:r>
      <w:r>
        <w:rPr>
          <w:sz w:val="28"/>
          <w:szCs w:val="28"/>
          <w:lang w:val="en-US"/>
        </w:rPr>
        <w:t>IV</w:t>
      </w:r>
      <w:r>
        <w:rPr>
          <w:sz w:val="28"/>
          <w:szCs w:val="28"/>
        </w:rPr>
        <w:t xml:space="preserve"> приложения 2 к приказу № 1601 при установлении учебной нагрузки преподавателей необходимо учитывать,  что в соответствии с пунктом </w:t>
      </w:r>
      <w:r w:rsidRPr="00325222">
        <w:rPr>
          <w:sz w:val="28"/>
          <w:szCs w:val="28"/>
        </w:rPr>
        <w:t>7.1.1.</w:t>
      </w:r>
      <w:r>
        <w:rPr>
          <w:sz w:val="28"/>
          <w:szCs w:val="28"/>
        </w:rPr>
        <w:t xml:space="preserve"> приложения 2 к приказу № 1601 в</w:t>
      </w:r>
      <w:r>
        <w:rPr>
          <w:bCs/>
          <w:sz w:val="28"/>
          <w:szCs w:val="28"/>
        </w:rPr>
        <w:t xml:space="preserve"> организациях, осуществляющих образовательную деятельность по образовательным программам среднего профессионального образования</w:t>
      </w:r>
      <w:r w:rsidRPr="00325222">
        <w:rPr>
          <w:bCs/>
          <w:sz w:val="28"/>
          <w:szCs w:val="28"/>
        </w:rPr>
        <w:t xml:space="preserve">, </w:t>
      </w:r>
      <w:r w:rsidRPr="00DE3E64">
        <w:rPr>
          <w:sz w:val="28"/>
          <w:szCs w:val="28"/>
        </w:rPr>
        <w:t>преподавателям</w:t>
      </w:r>
      <w:r>
        <w:rPr>
          <w:sz w:val="28"/>
          <w:szCs w:val="28"/>
        </w:rPr>
        <w:t>,</w:t>
      </w:r>
      <w:r w:rsidRPr="00DE3E64">
        <w:rPr>
          <w:sz w:val="28"/>
          <w:szCs w:val="28"/>
        </w:rPr>
        <w:t xml:space="preserve"> норма часов учебной (преподавательской) работы за ставку заработной платы которых составляет 720 часов в год</w:t>
      </w:r>
      <w:r>
        <w:rPr>
          <w:sz w:val="28"/>
          <w:szCs w:val="28"/>
        </w:rPr>
        <w:t xml:space="preserve">, установлен </w:t>
      </w:r>
      <w:r w:rsidRPr="00325222">
        <w:rPr>
          <w:sz w:val="28"/>
          <w:szCs w:val="28"/>
        </w:rPr>
        <w:t>верхний предел учебной нагрузки</w:t>
      </w:r>
      <w:r>
        <w:rPr>
          <w:sz w:val="28"/>
          <w:szCs w:val="28"/>
        </w:rPr>
        <w:t xml:space="preserve"> в объеме</w:t>
      </w:r>
      <w:r>
        <w:rPr>
          <w:bCs/>
          <w:sz w:val="28"/>
          <w:szCs w:val="28"/>
        </w:rPr>
        <w:t xml:space="preserve"> не </w:t>
      </w:r>
      <w:r w:rsidRPr="00325222">
        <w:rPr>
          <w:bCs/>
          <w:sz w:val="28"/>
          <w:szCs w:val="28"/>
        </w:rPr>
        <w:t xml:space="preserve"> превыша</w:t>
      </w:r>
      <w:r>
        <w:rPr>
          <w:bCs/>
          <w:sz w:val="28"/>
          <w:szCs w:val="28"/>
        </w:rPr>
        <w:t>ющем</w:t>
      </w:r>
      <w:r w:rsidRPr="00325222">
        <w:rPr>
          <w:bCs/>
          <w:sz w:val="28"/>
          <w:szCs w:val="28"/>
        </w:rPr>
        <w:t xml:space="preserve"> 1440 часов</w:t>
      </w:r>
      <w:r w:rsidRPr="00ED1E8A">
        <w:rPr>
          <w:bCs/>
          <w:sz w:val="28"/>
          <w:szCs w:val="28"/>
        </w:rPr>
        <w:t xml:space="preserve"> </w:t>
      </w:r>
      <w:r>
        <w:rPr>
          <w:bCs/>
          <w:sz w:val="28"/>
          <w:szCs w:val="28"/>
        </w:rPr>
        <w:t xml:space="preserve">в </w:t>
      </w:r>
      <w:r w:rsidRPr="00325222">
        <w:rPr>
          <w:bCs/>
          <w:sz w:val="28"/>
          <w:szCs w:val="28"/>
        </w:rPr>
        <w:t>учебн</w:t>
      </w:r>
      <w:r>
        <w:rPr>
          <w:bCs/>
          <w:sz w:val="28"/>
          <w:szCs w:val="28"/>
        </w:rPr>
        <w:t>ом</w:t>
      </w:r>
      <w:r w:rsidRPr="00325222">
        <w:rPr>
          <w:bCs/>
          <w:sz w:val="28"/>
          <w:szCs w:val="28"/>
        </w:rPr>
        <w:t xml:space="preserve"> год</w:t>
      </w:r>
      <w:r>
        <w:rPr>
          <w:bCs/>
          <w:sz w:val="28"/>
          <w:szCs w:val="28"/>
        </w:rPr>
        <w:t>у.</w:t>
      </w:r>
    </w:p>
    <w:p w:rsidR="006B6B62" w:rsidRPr="00BA7C0C" w:rsidRDefault="006B6B62" w:rsidP="006B6B62">
      <w:pPr>
        <w:ind w:firstLine="709"/>
        <w:jc w:val="both"/>
        <w:rPr>
          <w:sz w:val="28"/>
          <w:szCs w:val="28"/>
        </w:rPr>
      </w:pPr>
    </w:p>
    <w:p w:rsidR="006B6B62" w:rsidRDefault="006B6B62" w:rsidP="006B6B62">
      <w:pPr>
        <w:jc w:val="center"/>
        <w:rPr>
          <w:b/>
          <w:i/>
          <w:sz w:val="28"/>
          <w:szCs w:val="28"/>
        </w:rPr>
      </w:pPr>
      <w:r w:rsidRPr="00366790">
        <w:rPr>
          <w:b/>
          <w:i/>
          <w:sz w:val="28"/>
          <w:szCs w:val="28"/>
        </w:rPr>
        <w:t xml:space="preserve">Особенности определения учебной нагрузки педагогических работников, находящимся в отпуске по уходу за ребенком до достижения </w:t>
      </w:r>
    </w:p>
    <w:p w:rsidR="006B6B62" w:rsidRDefault="006B6B62" w:rsidP="006B6B62">
      <w:pPr>
        <w:jc w:val="center"/>
        <w:rPr>
          <w:b/>
          <w:i/>
          <w:sz w:val="28"/>
          <w:szCs w:val="28"/>
        </w:rPr>
      </w:pPr>
      <w:r w:rsidRPr="00366790">
        <w:rPr>
          <w:b/>
          <w:i/>
          <w:sz w:val="28"/>
          <w:szCs w:val="28"/>
        </w:rPr>
        <w:t>им возраста трех лет, а также лицам, замещающим должности педагогических работников на определенный срок,</w:t>
      </w:r>
    </w:p>
    <w:p w:rsidR="006B6B62" w:rsidRPr="00366790" w:rsidRDefault="006B6B62" w:rsidP="006B6B62">
      <w:pPr>
        <w:jc w:val="center"/>
        <w:rPr>
          <w:b/>
          <w:i/>
          <w:strike/>
          <w:sz w:val="28"/>
          <w:szCs w:val="28"/>
        </w:rPr>
      </w:pPr>
      <w:r w:rsidRPr="00366790">
        <w:rPr>
          <w:b/>
          <w:i/>
          <w:sz w:val="28"/>
          <w:szCs w:val="28"/>
        </w:rPr>
        <w:t xml:space="preserve"> по совместительству либо выполняющим иную работу наряду с работой, определенной трудовым договором</w:t>
      </w:r>
    </w:p>
    <w:p w:rsidR="006B6B62" w:rsidRPr="00434811" w:rsidRDefault="006B6B62" w:rsidP="006B6B62">
      <w:pPr>
        <w:ind w:firstLine="708"/>
        <w:rPr>
          <w:b/>
          <w:sz w:val="16"/>
          <w:szCs w:val="16"/>
        </w:rPr>
      </w:pPr>
    </w:p>
    <w:p w:rsidR="006B6B62" w:rsidRPr="00450A5B" w:rsidRDefault="006B6B62" w:rsidP="006B6B62">
      <w:pPr>
        <w:ind w:firstLine="708"/>
        <w:rPr>
          <w:sz w:val="16"/>
          <w:szCs w:val="16"/>
        </w:rPr>
      </w:pPr>
    </w:p>
    <w:p w:rsidR="006B6B62" w:rsidRDefault="006B6B62" w:rsidP="006B6B62">
      <w:pPr>
        <w:ind w:firstLine="708"/>
        <w:jc w:val="both"/>
        <w:rPr>
          <w:sz w:val="28"/>
          <w:szCs w:val="28"/>
        </w:rPr>
      </w:pPr>
      <w:r>
        <w:rPr>
          <w:sz w:val="28"/>
          <w:szCs w:val="28"/>
        </w:rPr>
        <w:t xml:space="preserve">Главой </w:t>
      </w:r>
      <w:r>
        <w:rPr>
          <w:sz w:val="28"/>
          <w:szCs w:val="28"/>
          <w:lang w:val="en-US"/>
        </w:rPr>
        <w:t>V</w:t>
      </w:r>
      <w:r>
        <w:rPr>
          <w:sz w:val="28"/>
          <w:szCs w:val="28"/>
        </w:rPr>
        <w:t xml:space="preserve"> приложения 2 к приказу № 1601 впервые федеральным нормативным правовым актом установлен порядок определения </w:t>
      </w:r>
      <w:r w:rsidRPr="00450A5B">
        <w:rPr>
          <w:sz w:val="28"/>
          <w:szCs w:val="28"/>
        </w:rPr>
        <w:t xml:space="preserve">учебной </w:t>
      </w:r>
      <w:r w:rsidRPr="00450A5B">
        <w:rPr>
          <w:sz w:val="28"/>
          <w:szCs w:val="28"/>
        </w:rPr>
        <w:lastRenderedPageBreak/>
        <w:t>нагрузки учител</w:t>
      </w:r>
      <w:r>
        <w:rPr>
          <w:sz w:val="28"/>
          <w:szCs w:val="28"/>
        </w:rPr>
        <w:t>ей</w:t>
      </w:r>
      <w:r w:rsidRPr="00450A5B">
        <w:rPr>
          <w:sz w:val="28"/>
          <w:szCs w:val="28"/>
        </w:rPr>
        <w:t>, преподавател</w:t>
      </w:r>
      <w:r>
        <w:rPr>
          <w:sz w:val="28"/>
          <w:szCs w:val="28"/>
        </w:rPr>
        <w:t>ей</w:t>
      </w:r>
      <w:r w:rsidRPr="00450A5B">
        <w:rPr>
          <w:sz w:val="28"/>
          <w:szCs w:val="28"/>
        </w:rPr>
        <w:t>, педагог</w:t>
      </w:r>
      <w:r>
        <w:rPr>
          <w:sz w:val="28"/>
          <w:szCs w:val="28"/>
        </w:rPr>
        <w:t>ов</w:t>
      </w:r>
      <w:r w:rsidRPr="00450A5B">
        <w:rPr>
          <w:sz w:val="28"/>
          <w:szCs w:val="28"/>
        </w:rPr>
        <w:t xml:space="preserve"> дополнительного образования, старши</w:t>
      </w:r>
      <w:r>
        <w:rPr>
          <w:sz w:val="28"/>
          <w:szCs w:val="28"/>
        </w:rPr>
        <w:t>х</w:t>
      </w:r>
      <w:r w:rsidRPr="00450A5B">
        <w:rPr>
          <w:sz w:val="28"/>
          <w:szCs w:val="28"/>
        </w:rPr>
        <w:t xml:space="preserve"> педагог</w:t>
      </w:r>
      <w:r>
        <w:rPr>
          <w:sz w:val="28"/>
          <w:szCs w:val="28"/>
        </w:rPr>
        <w:t>ов</w:t>
      </w:r>
      <w:r w:rsidRPr="00450A5B">
        <w:rPr>
          <w:sz w:val="28"/>
          <w:szCs w:val="28"/>
        </w:rPr>
        <w:t xml:space="preserve"> дополнительного образования, тренер</w:t>
      </w:r>
      <w:r>
        <w:rPr>
          <w:sz w:val="28"/>
          <w:szCs w:val="28"/>
        </w:rPr>
        <w:t>ов</w:t>
      </w:r>
      <w:r w:rsidRPr="00450A5B">
        <w:rPr>
          <w:sz w:val="28"/>
          <w:szCs w:val="28"/>
        </w:rPr>
        <w:t>-преподавател</w:t>
      </w:r>
      <w:r>
        <w:rPr>
          <w:sz w:val="28"/>
          <w:szCs w:val="28"/>
        </w:rPr>
        <w:t>ей</w:t>
      </w:r>
      <w:r w:rsidRPr="00450A5B">
        <w:rPr>
          <w:sz w:val="28"/>
          <w:szCs w:val="28"/>
        </w:rPr>
        <w:t>, старши</w:t>
      </w:r>
      <w:r>
        <w:rPr>
          <w:sz w:val="28"/>
          <w:szCs w:val="28"/>
        </w:rPr>
        <w:t>х</w:t>
      </w:r>
      <w:r w:rsidRPr="00450A5B">
        <w:rPr>
          <w:sz w:val="28"/>
          <w:szCs w:val="28"/>
        </w:rPr>
        <w:t xml:space="preserve"> тренер</w:t>
      </w:r>
      <w:r>
        <w:rPr>
          <w:sz w:val="28"/>
          <w:szCs w:val="28"/>
        </w:rPr>
        <w:t>ов</w:t>
      </w:r>
      <w:r w:rsidRPr="00450A5B">
        <w:rPr>
          <w:sz w:val="28"/>
          <w:szCs w:val="28"/>
        </w:rPr>
        <w:t>-преподавател</w:t>
      </w:r>
      <w:r>
        <w:rPr>
          <w:sz w:val="28"/>
          <w:szCs w:val="28"/>
        </w:rPr>
        <w:t xml:space="preserve">ей, </w:t>
      </w:r>
      <w:r w:rsidRPr="00450A5B">
        <w:rPr>
          <w:sz w:val="28"/>
          <w:szCs w:val="28"/>
        </w:rPr>
        <w:t>находящихся в отпуске по уходу за ребенком до достижения им возраста трех лет</w:t>
      </w:r>
      <w:r>
        <w:rPr>
          <w:sz w:val="28"/>
          <w:szCs w:val="28"/>
        </w:rPr>
        <w:t>.</w:t>
      </w:r>
    </w:p>
    <w:p w:rsidR="006B6B62" w:rsidRDefault="006B6B62" w:rsidP="006B6B62">
      <w:pPr>
        <w:ind w:firstLine="709"/>
        <w:jc w:val="both"/>
        <w:rPr>
          <w:sz w:val="28"/>
          <w:szCs w:val="28"/>
        </w:rPr>
      </w:pPr>
      <w:r>
        <w:rPr>
          <w:sz w:val="28"/>
          <w:szCs w:val="28"/>
        </w:rPr>
        <w:t xml:space="preserve">Установлено, что указанным педагогическим работникам учебная нагрузка определяется на общих основаниях, в том числе с обеспечением </w:t>
      </w:r>
      <w:r w:rsidRPr="00DE3E64">
        <w:rPr>
          <w:sz w:val="28"/>
          <w:szCs w:val="28"/>
        </w:rPr>
        <w:t>учителям и преподавателям, для которых организация</w:t>
      </w:r>
      <w:r>
        <w:rPr>
          <w:sz w:val="28"/>
          <w:szCs w:val="28"/>
        </w:rPr>
        <w:t>, осуществляющая образовательную деятельность,</w:t>
      </w:r>
      <w:r w:rsidRPr="00DE3E64">
        <w:rPr>
          <w:sz w:val="28"/>
          <w:szCs w:val="28"/>
        </w:rPr>
        <w:t xml:space="preserve"> является основным местом работы, сохран</w:t>
      </w:r>
      <w:r>
        <w:rPr>
          <w:sz w:val="28"/>
          <w:szCs w:val="28"/>
        </w:rPr>
        <w:t xml:space="preserve">ения </w:t>
      </w:r>
      <w:r w:rsidRPr="00DE3E64">
        <w:rPr>
          <w:sz w:val="28"/>
          <w:szCs w:val="28"/>
        </w:rPr>
        <w:t>объем</w:t>
      </w:r>
      <w:r>
        <w:rPr>
          <w:sz w:val="28"/>
          <w:szCs w:val="28"/>
        </w:rPr>
        <w:t xml:space="preserve">а учебной нагрузки </w:t>
      </w:r>
      <w:r w:rsidRPr="00DE3E64">
        <w:rPr>
          <w:sz w:val="28"/>
          <w:szCs w:val="28"/>
        </w:rPr>
        <w:t>и  преемственност</w:t>
      </w:r>
      <w:r>
        <w:rPr>
          <w:sz w:val="28"/>
          <w:szCs w:val="28"/>
        </w:rPr>
        <w:t>и</w:t>
      </w:r>
      <w:r w:rsidRPr="00DE3E64">
        <w:rPr>
          <w:sz w:val="28"/>
          <w:szCs w:val="28"/>
        </w:rPr>
        <w:t xml:space="preserve"> преподавания учебных предметов</w:t>
      </w:r>
      <w:r w:rsidRPr="00DE3E64">
        <w:rPr>
          <w:rFonts w:eastAsia="MS Mincho"/>
          <w:sz w:val="28"/>
          <w:szCs w:val="28"/>
        </w:rPr>
        <w:t>,</w:t>
      </w:r>
      <w:r w:rsidRPr="00DE3E64">
        <w:rPr>
          <w:sz w:val="28"/>
          <w:szCs w:val="28"/>
        </w:rPr>
        <w:t xml:space="preserve"> </w:t>
      </w:r>
      <w:r w:rsidRPr="00DE3E64">
        <w:rPr>
          <w:rFonts w:eastAsia="MS Mincho"/>
          <w:sz w:val="28"/>
          <w:szCs w:val="28"/>
        </w:rPr>
        <w:t xml:space="preserve">курсов, дисциплин (модулей) </w:t>
      </w:r>
      <w:r w:rsidRPr="00DE3E64">
        <w:rPr>
          <w:sz w:val="28"/>
          <w:szCs w:val="28"/>
        </w:rPr>
        <w:t>в классах (классах-</w:t>
      </w:r>
      <w:r w:rsidRPr="008239C7">
        <w:rPr>
          <w:sz w:val="28"/>
          <w:szCs w:val="28"/>
        </w:rPr>
        <w:t>комплектах),</w:t>
      </w:r>
      <w:r w:rsidRPr="00DE3E64">
        <w:rPr>
          <w:sz w:val="28"/>
          <w:szCs w:val="28"/>
        </w:rPr>
        <w:t xml:space="preserve"> группах, за исключением случаев,</w:t>
      </w:r>
      <w:r>
        <w:rPr>
          <w:sz w:val="28"/>
          <w:szCs w:val="28"/>
        </w:rPr>
        <w:t xml:space="preserve"> предусмотренных пунктом 1.7. приложения 1 к приказу № 1601. </w:t>
      </w:r>
    </w:p>
    <w:p w:rsidR="006B6B62" w:rsidRDefault="006B6B62" w:rsidP="006B6B62">
      <w:pPr>
        <w:ind w:firstLine="709"/>
        <w:jc w:val="both"/>
        <w:rPr>
          <w:sz w:val="28"/>
          <w:szCs w:val="28"/>
        </w:rPr>
      </w:pPr>
      <w:r>
        <w:rPr>
          <w:sz w:val="28"/>
          <w:szCs w:val="28"/>
        </w:rPr>
        <w:t xml:space="preserve">Такие случаи, как было ранее отмечено,  связаны  </w:t>
      </w:r>
      <w:r w:rsidRPr="00B371F0">
        <w:rPr>
          <w:sz w:val="28"/>
          <w:szCs w:val="28"/>
        </w:rPr>
        <w:t>с уменьшением количества часов по учебным</w:t>
      </w:r>
      <w:r w:rsidRPr="00DE3E64">
        <w:rPr>
          <w:sz w:val="28"/>
          <w:szCs w:val="28"/>
        </w:rPr>
        <w:t xml:space="preserve"> планам, учебным графикам, сокращением количества обучающихся, групп, сокращением количества классов (классов-комплектов)</w:t>
      </w:r>
      <w:r>
        <w:rPr>
          <w:sz w:val="28"/>
          <w:szCs w:val="28"/>
        </w:rPr>
        <w:t xml:space="preserve"> либо  обусловлены </w:t>
      </w:r>
      <w:r w:rsidRPr="00255671">
        <w:rPr>
          <w:sz w:val="28"/>
          <w:szCs w:val="28"/>
        </w:rPr>
        <w:t xml:space="preserve"> соглашени</w:t>
      </w:r>
      <w:r>
        <w:rPr>
          <w:sz w:val="28"/>
          <w:szCs w:val="28"/>
        </w:rPr>
        <w:t xml:space="preserve">ем </w:t>
      </w:r>
      <w:r w:rsidRPr="00255671">
        <w:rPr>
          <w:sz w:val="28"/>
          <w:szCs w:val="28"/>
        </w:rPr>
        <w:t>сторон трудового договора</w:t>
      </w:r>
      <w:r>
        <w:rPr>
          <w:sz w:val="28"/>
          <w:szCs w:val="28"/>
        </w:rPr>
        <w:t xml:space="preserve">. </w:t>
      </w:r>
    </w:p>
    <w:p w:rsidR="006B6B62" w:rsidRPr="00DE3E64" w:rsidRDefault="006B6B62" w:rsidP="006B6B62">
      <w:pPr>
        <w:ind w:firstLine="708"/>
        <w:jc w:val="both"/>
        <w:rPr>
          <w:rFonts w:eastAsia="MS Mincho"/>
          <w:sz w:val="28"/>
          <w:szCs w:val="28"/>
          <w:lang/>
        </w:rPr>
      </w:pPr>
      <w:r>
        <w:rPr>
          <w:sz w:val="28"/>
          <w:szCs w:val="28"/>
        </w:rPr>
        <w:t>При этом с</w:t>
      </w:r>
      <w:r w:rsidRPr="00DE3E64">
        <w:rPr>
          <w:rFonts w:eastAsia="MS Mincho"/>
          <w:sz w:val="28"/>
          <w:szCs w:val="28"/>
        </w:rPr>
        <w:t>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6B6B62" w:rsidRPr="00450A5B" w:rsidRDefault="006B6B62" w:rsidP="006B6B62">
      <w:pPr>
        <w:ind w:firstLine="708"/>
        <w:jc w:val="both"/>
        <w:rPr>
          <w:strike/>
          <w:sz w:val="28"/>
          <w:szCs w:val="28"/>
        </w:rPr>
      </w:pPr>
      <w:r>
        <w:rPr>
          <w:sz w:val="28"/>
          <w:szCs w:val="28"/>
        </w:rPr>
        <w:t xml:space="preserve"> После установления </w:t>
      </w:r>
      <w:r w:rsidRPr="00450A5B">
        <w:rPr>
          <w:sz w:val="28"/>
          <w:szCs w:val="28"/>
        </w:rPr>
        <w:t>учебной нагрузки учител</w:t>
      </w:r>
      <w:r>
        <w:rPr>
          <w:sz w:val="28"/>
          <w:szCs w:val="28"/>
        </w:rPr>
        <w:t>ям</w:t>
      </w:r>
      <w:r w:rsidRPr="00450A5B">
        <w:rPr>
          <w:sz w:val="28"/>
          <w:szCs w:val="28"/>
        </w:rPr>
        <w:t>, преподавател</w:t>
      </w:r>
      <w:r>
        <w:rPr>
          <w:sz w:val="28"/>
          <w:szCs w:val="28"/>
        </w:rPr>
        <w:t>ям</w:t>
      </w:r>
      <w:r w:rsidRPr="00450A5B">
        <w:rPr>
          <w:sz w:val="28"/>
          <w:szCs w:val="28"/>
        </w:rPr>
        <w:t>, педагог</w:t>
      </w:r>
      <w:r>
        <w:rPr>
          <w:sz w:val="28"/>
          <w:szCs w:val="28"/>
        </w:rPr>
        <w:t>ам</w:t>
      </w:r>
      <w:r w:rsidRPr="00450A5B">
        <w:rPr>
          <w:sz w:val="28"/>
          <w:szCs w:val="28"/>
        </w:rPr>
        <w:t xml:space="preserve"> дополнительного образования, старши</w:t>
      </w:r>
      <w:r>
        <w:rPr>
          <w:sz w:val="28"/>
          <w:szCs w:val="28"/>
        </w:rPr>
        <w:t>м</w:t>
      </w:r>
      <w:r w:rsidRPr="00450A5B">
        <w:rPr>
          <w:sz w:val="28"/>
          <w:szCs w:val="28"/>
        </w:rPr>
        <w:t xml:space="preserve"> педагог</w:t>
      </w:r>
      <w:r>
        <w:rPr>
          <w:sz w:val="28"/>
          <w:szCs w:val="28"/>
        </w:rPr>
        <w:t>ам</w:t>
      </w:r>
      <w:r w:rsidRPr="00450A5B">
        <w:rPr>
          <w:sz w:val="28"/>
          <w:szCs w:val="28"/>
        </w:rPr>
        <w:t xml:space="preserve"> дополнительного образования, тренер</w:t>
      </w:r>
      <w:r>
        <w:rPr>
          <w:sz w:val="28"/>
          <w:szCs w:val="28"/>
        </w:rPr>
        <w:t>ам</w:t>
      </w:r>
      <w:r w:rsidRPr="00450A5B">
        <w:rPr>
          <w:sz w:val="28"/>
          <w:szCs w:val="28"/>
        </w:rPr>
        <w:t>-преподавател</w:t>
      </w:r>
      <w:r>
        <w:rPr>
          <w:sz w:val="28"/>
          <w:szCs w:val="28"/>
        </w:rPr>
        <w:t>ям</w:t>
      </w:r>
      <w:r w:rsidRPr="00450A5B">
        <w:rPr>
          <w:sz w:val="28"/>
          <w:szCs w:val="28"/>
        </w:rPr>
        <w:t>, старши</w:t>
      </w:r>
      <w:r>
        <w:rPr>
          <w:sz w:val="28"/>
          <w:szCs w:val="28"/>
        </w:rPr>
        <w:t>м</w:t>
      </w:r>
      <w:r w:rsidRPr="00450A5B">
        <w:rPr>
          <w:sz w:val="28"/>
          <w:szCs w:val="28"/>
        </w:rPr>
        <w:t xml:space="preserve"> тренер</w:t>
      </w:r>
      <w:r>
        <w:rPr>
          <w:sz w:val="28"/>
          <w:szCs w:val="28"/>
        </w:rPr>
        <w:t>ам</w:t>
      </w:r>
      <w:r w:rsidRPr="00450A5B">
        <w:rPr>
          <w:sz w:val="28"/>
          <w:szCs w:val="28"/>
        </w:rPr>
        <w:t>-преподавател</w:t>
      </w:r>
      <w:r>
        <w:rPr>
          <w:sz w:val="28"/>
          <w:szCs w:val="28"/>
        </w:rPr>
        <w:t xml:space="preserve">ям, </w:t>
      </w:r>
      <w:r w:rsidRPr="00450A5B">
        <w:rPr>
          <w:sz w:val="28"/>
          <w:szCs w:val="28"/>
        </w:rPr>
        <w:t>находящи</w:t>
      </w:r>
      <w:r>
        <w:rPr>
          <w:sz w:val="28"/>
          <w:szCs w:val="28"/>
        </w:rPr>
        <w:t>м</w:t>
      </w:r>
      <w:r w:rsidRPr="00450A5B">
        <w:rPr>
          <w:sz w:val="28"/>
          <w:szCs w:val="28"/>
        </w:rPr>
        <w:t>ся в отпуске по уходу за ребенком до достижения им возраста трех лет</w:t>
      </w:r>
      <w:r>
        <w:rPr>
          <w:sz w:val="28"/>
          <w:szCs w:val="28"/>
        </w:rPr>
        <w:t xml:space="preserve">, учебная нагрузка </w:t>
      </w:r>
      <w:r w:rsidRPr="00450A5B">
        <w:rPr>
          <w:sz w:val="28"/>
          <w:szCs w:val="28"/>
        </w:rPr>
        <w:t xml:space="preserve">распределяется на указанный период между другими педагогическими работниками. </w:t>
      </w:r>
    </w:p>
    <w:p w:rsidR="006B6B62" w:rsidRDefault="006B6B62" w:rsidP="006B6B62">
      <w:pPr>
        <w:ind w:firstLine="709"/>
        <w:jc w:val="both"/>
        <w:rPr>
          <w:sz w:val="28"/>
          <w:szCs w:val="28"/>
        </w:rPr>
      </w:pPr>
      <w:r>
        <w:rPr>
          <w:sz w:val="28"/>
          <w:szCs w:val="28"/>
        </w:rPr>
        <w:t>Пунктом 5.2. приложения 2 к приказу № 1601 установлено, что о</w:t>
      </w:r>
      <w:r w:rsidRPr="00450A5B">
        <w:rPr>
          <w:sz w:val="28"/>
          <w:szCs w:val="28"/>
        </w:rPr>
        <w:t>пределение учебной нагрузки педагогически</w:t>
      </w:r>
      <w:r>
        <w:rPr>
          <w:sz w:val="28"/>
          <w:szCs w:val="28"/>
        </w:rPr>
        <w:t>м</w:t>
      </w:r>
      <w:r w:rsidRPr="00450A5B">
        <w:rPr>
          <w:sz w:val="28"/>
          <w:szCs w:val="28"/>
        </w:rPr>
        <w:t xml:space="preserve"> работник</w:t>
      </w:r>
      <w:r>
        <w:rPr>
          <w:sz w:val="28"/>
          <w:szCs w:val="28"/>
        </w:rPr>
        <w:t>ам</w:t>
      </w:r>
      <w:r w:rsidRPr="00450A5B">
        <w:rPr>
          <w:sz w:val="28"/>
          <w:szCs w:val="28"/>
        </w:rPr>
        <w:t xml:space="preserve"> на определенный срок осуществляется для выполнения </w:t>
      </w:r>
      <w:r>
        <w:rPr>
          <w:sz w:val="28"/>
          <w:szCs w:val="28"/>
        </w:rPr>
        <w:t xml:space="preserve">ими </w:t>
      </w:r>
      <w:r w:rsidRPr="00450A5B">
        <w:rPr>
          <w:sz w:val="28"/>
          <w:szCs w:val="28"/>
        </w:rPr>
        <w:t>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r>
        <w:rPr>
          <w:sz w:val="28"/>
          <w:szCs w:val="28"/>
        </w:rPr>
        <w:t>, т.е. в том случае, когда высвободившуюся учебную нагрузку работодатель не считает целесообразным распределять между педагогическими работниками организации для постоянного выполнения, желая, к примеру,  предложить вакантную должность выпускнику вуза.</w:t>
      </w:r>
      <w:r w:rsidRPr="00450A5B">
        <w:rPr>
          <w:sz w:val="28"/>
          <w:szCs w:val="28"/>
        </w:rPr>
        <w:t xml:space="preserve"> </w:t>
      </w:r>
    </w:p>
    <w:p w:rsidR="006B6B62" w:rsidRDefault="006B6B62" w:rsidP="006B6B62">
      <w:pPr>
        <w:ind w:firstLine="709"/>
        <w:jc w:val="both"/>
        <w:rPr>
          <w:sz w:val="28"/>
          <w:szCs w:val="28"/>
        </w:rPr>
      </w:pPr>
      <w:r>
        <w:rPr>
          <w:sz w:val="28"/>
          <w:szCs w:val="28"/>
        </w:rPr>
        <w:t>Из этого следует, что педагогические работники, выполнявшие учебную нагрузку временно,  прекращают ее выполнение при выходе педагогического работника из отпуска по уходу за ребенком или при приеме постоянного работника на вакантную должность без уведомления об этом.</w:t>
      </w:r>
    </w:p>
    <w:p w:rsidR="006B6B62" w:rsidRPr="00450A5B" w:rsidRDefault="006B6B62" w:rsidP="006B6B62">
      <w:pPr>
        <w:ind w:firstLine="709"/>
        <w:jc w:val="both"/>
        <w:rPr>
          <w:sz w:val="28"/>
          <w:szCs w:val="28"/>
        </w:rPr>
      </w:pPr>
      <w:r w:rsidRPr="00450A5B">
        <w:rPr>
          <w:sz w:val="28"/>
          <w:szCs w:val="28"/>
        </w:rPr>
        <w:t xml:space="preserve">Определение и изменение учебной нагрузки лиц, замещающих должности педагогических работников по совместительству, а также путем </w:t>
      </w:r>
      <w:r w:rsidRPr="00450A5B">
        <w:rPr>
          <w:sz w:val="28"/>
          <w:szCs w:val="28"/>
        </w:rPr>
        <w:lastRenderedPageBreak/>
        <w:t>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w:t>
      </w:r>
      <w:r>
        <w:rPr>
          <w:sz w:val="28"/>
          <w:szCs w:val="28"/>
        </w:rPr>
        <w:t xml:space="preserve"> порядке, предусмотренном главами</w:t>
      </w:r>
      <w:r w:rsidRPr="00450A5B">
        <w:rPr>
          <w:sz w:val="28"/>
          <w:szCs w:val="28"/>
        </w:rPr>
        <w:t xml:space="preserve"> </w:t>
      </w:r>
      <w:r w:rsidRPr="00450A5B">
        <w:rPr>
          <w:sz w:val="28"/>
          <w:szCs w:val="28"/>
          <w:lang w:val="en-US"/>
        </w:rPr>
        <w:t>I</w:t>
      </w:r>
      <w:r w:rsidRPr="00450A5B">
        <w:rPr>
          <w:sz w:val="28"/>
          <w:szCs w:val="28"/>
        </w:rPr>
        <w:t xml:space="preserve"> - </w:t>
      </w:r>
      <w:r w:rsidRPr="00450A5B">
        <w:rPr>
          <w:sz w:val="28"/>
          <w:szCs w:val="28"/>
          <w:lang w:val="en-US"/>
        </w:rPr>
        <w:t>IV</w:t>
      </w:r>
      <w:r w:rsidRPr="00450A5B">
        <w:rPr>
          <w:sz w:val="28"/>
          <w:szCs w:val="28"/>
        </w:rPr>
        <w:t xml:space="preserve"> и </w:t>
      </w:r>
      <w:r w:rsidRPr="00450A5B">
        <w:rPr>
          <w:sz w:val="28"/>
          <w:szCs w:val="28"/>
          <w:lang w:val="en-US"/>
        </w:rPr>
        <w:t>VI</w:t>
      </w:r>
      <w:r w:rsidRPr="00450A5B">
        <w:rPr>
          <w:sz w:val="28"/>
          <w:szCs w:val="28"/>
        </w:rPr>
        <w:t xml:space="preserve">  настоящего Порядка</w:t>
      </w:r>
      <w:r>
        <w:rPr>
          <w:sz w:val="28"/>
          <w:szCs w:val="28"/>
        </w:rPr>
        <w:t xml:space="preserve"> (пункт 5.3. приложения 2 к приказу № 1601)</w:t>
      </w:r>
      <w:r w:rsidRPr="00450A5B">
        <w:rPr>
          <w:sz w:val="28"/>
          <w:szCs w:val="28"/>
        </w:rPr>
        <w:t xml:space="preserve">. </w:t>
      </w:r>
    </w:p>
    <w:p w:rsidR="006B6B62" w:rsidRDefault="006B6B62" w:rsidP="006B6B62">
      <w:pPr>
        <w:pStyle w:val="ConsPlusNormal"/>
        <w:ind w:firstLine="709"/>
        <w:jc w:val="both"/>
        <w:rPr>
          <w:rFonts w:ascii="Times New Roman" w:hAnsi="Times New Roman"/>
          <w:sz w:val="28"/>
          <w:szCs w:val="28"/>
          <w:shd w:val="clear" w:color="auto" w:fill="FFFFFF"/>
        </w:rPr>
      </w:pPr>
      <w:r>
        <w:rPr>
          <w:rFonts w:ascii="Times New Roman" w:hAnsi="Times New Roman"/>
          <w:sz w:val="28"/>
          <w:szCs w:val="28"/>
        </w:rPr>
        <w:t xml:space="preserve">Особое внимание следует обратить на пункт </w:t>
      </w:r>
      <w:r w:rsidRPr="00B54F07">
        <w:rPr>
          <w:rFonts w:ascii="Times New Roman" w:hAnsi="Times New Roman"/>
          <w:sz w:val="28"/>
          <w:szCs w:val="28"/>
        </w:rPr>
        <w:t>5.4.</w:t>
      </w:r>
      <w:r>
        <w:rPr>
          <w:rFonts w:ascii="Times New Roman" w:hAnsi="Times New Roman"/>
          <w:sz w:val="28"/>
          <w:szCs w:val="28"/>
        </w:rPr>
        <w:t xml:space="preserve"> приложения 2 к приказу № 1601, в котором урегулирован вопрос по  оформлению выполнения учебной нагрузки  лицами</w:t>
      </w:r>
      <w:r w:rsidRPr="00B54F07">
        <w:rPr>
          <w:rFonts w:ascii="Times New Roman" w:hAnsi="Times New Roman"/>
          <w:sz w:val="28"/>
          <w:szCs w:val="28"/>
        </w:rPr>
        <w:t xml:space="preserve">, </w:t>
      </w:r>
      <w:r>
        <w:rPr>
          <w:rFonts w:ascii="Times New Roman" w:hAnsi="Times New Roman"/>
          <w:sz w:val="28"/>
          <w:szCs w:val="28"/>
        </w:rPr>
        <w:t xml:space="preserve">выполняющими  такую работу  </w:t>
      </w:r>
      <w:r w:rsidRPr="00B54F07">
        <w:rPr>
          <w:rFonts w:ascii="Times New Roman" w:hAnsi="Times New Roman"/>
          <w:sz w:val="28"/>
          <w:szCs w:val="28"/>
        </w:rPr>
        <w:t xml:space="preserve"> наряду с работой</w:t>
      </w:r>
      <w:r w:rsidRPr="00B54F07">
        <w:rPr>
          <w:rFonts w:ascii="Times New Roman" w:hAnsi="Times New Roman"/>
          <w:sz w:val="28"/>
          <w:szCs w:val="28"/>
          <w:shd w:val="clear" w:color="auto" w:fill="FFFFFF"/>
        </w:rPr>
        <w:t>, определенной трудовым договором,</w:t>
      </w:r>
      <w:r>
        <w:rPr>
          <w:rFonts w:ascii="Times New Roman" w:hAnsi="Times New Roman"/>
          <w:sz w:val="28"/>
          <w:szCs w:val="28"/>
          <w:shd w:val="clear" w:color="auto" w:fill="FFFFFF"/>
        </w:rPr>
        <w:t xml:space="preserve"> т.е. наряду с работой в должности руководителя, заместителя руководителя, педагога-психолога и т.д.</w:t>
      </w:r>
    </w:p>
    <w:p w:rsidR="006B6B62" w:rsidRPr="008167CB" w:rsidRDefault="006B6B62" w:rsidP="006B6B62">
      <w:pPr>
        <w:pStyle w:val="ConsPlusNormal"/>
        <w:ind w:firstLine="709"/>
        <w:jc w:val="both"/>
        <w:rPr>
          <w:rFonts w:ascii="Times New Roman" w:hAnsi="Times New Roman"/>
          <w:b/>
          <w:sz w:val="28"/>
          <w:szCs w:val="28"/>
        </w:rPr>
      </w:pPr>
      <w:r>
        <w:rPr>
          <w:rFonts w:ascii="Times New Roman" w:hAnsi="Times New Roman"/>
          <w:b/>
          <w:sz w:val="28"/>
          <w:szCs w:val="28"/>
          <w:shd w:val="clear" w:color="auto" w:fill="FFFFFF"/>
        </w:rPr>
        <w:t>Установлено, что о</w:t>
      </w:r>
      <w:r w:rsidRPr="008167CB">
        <w:rPr>
          <w:rFonts w:ascii="Times New Roman" w:hAnsi="Times New Roman"/>
          <w:b/>
          <w:sz w:val="28"/>
          <w:szCs w:val="28"/>
          <w:shd w:val="clear" w:color="auto" w:fill="FFFFFF"/>
        </w:rPr>
        <w:t>формление  выполнения работы в указанных случаях   осуществляется путем заключения дополнительного соглашения к трудовому</w:t>
      </w:r>
      <w:r w:rsidRPr="008167CB">
        <w:rPr>
          <w:rFonts w:ascii="Times New Roman" w:hAnsi="Times New Roman"/>
          <w:b/>
          <w:sz w:val="28"/>
          <w:szCs w:val="28"/>
        </w:rPr>
        <w:t xml:space="preserve">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6B6B62" w:rsidRDefault="006B6B62" w:rsidP="006B6B62">
      <w:pPr>
        <w:jc w:val="center"/>
        <w:rPr>
          <w:b/>
          <w:sz w:val="28"/>
          <w:szCs w:val="28"/>
        </w:rPr>
      </w:pPr>
    </w:p>
    <w:p w:rsidR="006B6B62" w:rsidRPr="00A11DB9" w:rsidRDefault="006B6B62" w:rsidP="006B6B62">
      <w:pPr>
        <w:jc w:val="center"/>
        <w:rPr>
          <w:b/>
          <w:i/>
          <w:sz w:val="28"/>
          <w:szCs w:val="28"/>
        </w:rPr>
      </w:pPr>
      <w:r w:rsidRPr="00A11DB9">
        <w:rPr>
          <w:b/>
          <w:i/>
          <w:sz w:val="28"/>
          <w:szCs w:val="28"/>
        </w:rPr>
        <w:t xml:space="preserve">Особенности определения учебной нагрузки </w:t>
      </w:r>
    </w:p>
    <w:p w:rsidR="006B6B62" w:rsidRPr="00A11DB9" w:rsidRDefault="006B6B62" w:rsidP="006B6B62">
      <w:pPr>
        <w:jc w:val="center"/>
        <w:rPr>
          <w:b/>
          <w:i/>
          <w:sz w:val="28"/>
          <w:szCs w:val="28"/>
        </w:rPr>
      </w:pPr>
      <w:r w:rsidRPr="00A11DB9">
        <w:rPr>
          <w:b/>
          <w:i/>
          <w:sz w:val="28"/>
          <w:szCs w:val="28"/>
        </w:rPr>
        <w:t>педагогических работников, отнесенным к профессорско-преподавательскому составу, и основания ее изменения</w:t>
      </w:r>
    </w:p>
    <w:p w:rsidR="006B6B62" w:rsidRPr="00A46288" w:rsidRDefault="006B6B62" w:rsidP="006B6B62">
      <w:pPr>
        <w:rPr>
          <w:sz w:val="28"/>
          <w:szCs w:val="28"/>
        </w:rPr>
      </w:pPr>
    </w:p>
    <w:p w:rsidR="006B6B62" w:rsidRDefault="006B6B62" w:rsidP="006B6B62">
      <w:pPr>
        <w:ind w:firstLine="709"/>
        <w:jc w:val="both"/>
        <w:rPr>
          <w:b/>
          <w:sz w:val="28"/>
          <w:szCs w:val="28"/>
        </w:rPr>
      </w:pPr>
      <w:r>
        <w:rPr>
          <w:sz w:val="28"/>
          <w:szCs w:val="28"/>
        </w:rPr>
        <w:t>О</w:t>
      </w:r>
      <w:r w:rsidRPr="00A46288">
        <w:rPr>
          <w:sz w:val="28"/>
          <w:szCs w:val="28"/>
        </w:rPr>
        <w:t>собенность</w:t>
      </w:r>
      <w:r>
        <w:rPr>
          <w:sz w:val="28"/>
          <w:szCs w:val="28"/>
        </w:rPr>
        <w:t xml:space="preserve"> определения и изменения учебной нагрузки </w:t>
      </w:r>
      <w:r w:rsidRPr="00A46288">
        <w:rPr>
          <w:sz w:val="28"/>
          <w:szCs w:val="28"/>
        </w:rPr>
        <w:t>педагогических работников, отнесенны</w:t>
      </w:r>
      <w:r>
        <w:rPr>
          <w:sz w:val="28"/>
          <w:szCs w:val="28"/>
        </w:rPr>
        <w:t>х</w:t>
      </w:r>
      <w:r w:rsidRPr="00A46288">
        <w:rPr>
          <w:sz w:val="28"/>
          <w:szCs w:val="28"/>
        </w:rPr>
        <w:t xml:space="preserve"> к профессорско-преподавательскому составу</w:t>
      </w:r>
      <w:r>
        <w:rPr>
          <w:sz w:val="28"/>
          <w:szCs w:val="28"/>
        </w:rPr>
        <w:t xml:space="preserve"> (далее – преподаватели из числа ППС; должности ППС)</w:t>
      </w:r>
      <w:r w:rsidRPr="00A46288">
        <w:rPr>
          <w:sz w:val="28"/>
          <w:szCs w:val="28"/>
        </w:rPr>
        <w:t>,</w:t>
      </w:r>
      <w:r>
        <w:rPr>
          <w:sz w:val="28"/>
          <w:szCs w:val="28"/>
        </w:rPr>
        <w:t xml:space="preserve"> состоит в том, что </w:t>
      </w:r>
      <w:r w:rsidRPr="0033728F">
        <w:rPr>
          <w:b/>
          <w:sz w:val="28"/>
          <w:szCs w:val="28"/>
        </w:rPr>
        <w:t xml:space="preserve">различия в объеме учебной нагрузки, </w:t>
      </w:r>
      <w:r>
        <w:rPr>
          <w:b/>
          <w:sz w:val="28"/>
          <w:szCs w:val="28"/>
        </w:rPr>
        <w:t xml:space="preserve">не превышающем верхний ее  предел,  </w:t>
      </w:r>
      <w:r w:rsidRPr="0033728F">
        <w:rPr>
          <w:b/>
          <w:sz w:val="28"/>
          <w:szCs w:val="28"/>
        </w:rPr>
        <w:t>устанавливаем</w:t>
      </w:r>
      <w:r>
        <w:rPr>
          <w:b/>
          <w:sz w:val="28"/>
          <w:szCs w:val="28"/>
        </w:rPr>
        <w:t>ый</w:t>
      </w:r>
      <w:r w:rsidRPr="0033728F">
        <w:rPr>
          <w:b/>
          <w:sz w:val="28"/>
          <w:szCs w:val="28"/>
        </w:rPr>
        <w:t xml:space="preserve"> </w:t>
      </w:r>
      <w:r>
        <w:rPr>
          <w:b/>
          <w:sz w:val="28"/>
          <w:szCs w:val="28"/>
        </w:rPr>
        <w:t xml:space="preserve"> по структурным подразделениям и должностям ППС, не влияют </w:t>
      </w:r>
      <w:r w:rsidRPr="0033728F">
        <w:rPr>
          <w:b/>
          <w:sz w:val="28"/>
          <w:szCs w:val="28"/>
        </w:rPr>
        <w:t>на размер заработной платы</w:t>
      </w:r>
      <w:r w:rsidRPr="00ED6AFA">
        <w:rPr>
          <w:b/>
          <w:sz w:val="28"/>
          <w:szCs w:val="28"/>
        </w:rPr>
        <w:t xml:space="preserve"> </w:t>
      </w:r>
      <w:r>
        <w:rPr>
          <w:b/>
          <w:sz w:val="28"/>
          <w:szCs w:val="28"/>
        </w:rPr>
        <w:t>преподавателей из числа ППС в отличие от педагогических работников, для которых установлены нормы часов за ставку заработной платы.</w:t>
      </w:r>
    </w:p>
    <w:p w:rsidR="006B6B62" w:rsidRDefault="006B6B62" w:rsidP="006B6B62">
      <w:pPr>
        <w:ind w:firstLine="709"/>
        <w:jc w:val="both"/>
        <w:rPr>
          <w:sz w:val="28"/>
          <w:szCs w:val="28"/>
        </w:rPr>
      </w:pPr>
      <w:r>
        <w:rPr>
          <w:sz w:val="28"/>
          <w:szCs w:val="28"/>
        </w:rPr>
        <w:t xml:space="preserve">На больший размер заработной платы  за учебную (преподавательскую) работу, превышающую  верхний ее предел, устанавливаемый  локальным актом организации дифференцированно по должностям ППС  </w:t>
      </w:r>
      <w:r w:rsidRPr="006D3037">
        <w:rPr>
          <w:sz w:val="28"/>
          <w:szCs w:val="28"/>
        </w:rPr>
        <w:t>по структурным подразделениям организации, осуществляющей образовательную деятельность по образовательным программам высшего образования, дополнительн</w:t>
      </w:r>
      <w:r>
        <w:rPr>
          <w:sz w:val="28"/>
          <w:szCs w:val="28"/>
        </w:rPr>
        <w:t>ым</w:t>
      </w:r>
      <w:r w:rsidRPr="006D3037">
        <w:rPr>
          <w:sz w:val="28"/>
          <w:szCs w:val="28"/>
        </w:rPr>
        <w:t xml:space="preserve"> </w:t>
      </w:r>
      <w:r>
        <w:rPr>
          <w:sz w:val="28"/>
          <w:szCs w:val="28"/>
        </w:rPr>
        <w:t>профессиональным программам, преподаватели из числа ППС у того же работодателя могут рассчитывать только в том случае, если:</w:t>
      </w:r>
    </w:p>
    <w:p w:rsidR="006B6B62" w:rsidRDefault="006B6B62" w:rsidP="006B6B62">
      <w:pPr>
        <w:numPr>
          <w:ilvl w:val="0"/>
          <w:numId w:val="16"/>
        </w:numPr>
        <w:jc w:val="both"/>
        <w:rPr>
          <w:sz w:val="28"/>
          <w:szCs w:val="28"/>
        </w:rPr>
      </w:pPr>
      <w:r>
        <w:rPr>
          <w:sz w:val="28"/>
          <w:szCs w:val="28"/>
        </w:rPr>
        <w:t xml:space="preserve">учебная (преподавательская) работу объем учебной нагрузки будет выполняться по совместительству в другой должности (в т.ч. с аналогичным наименованием), в свободное от основной работы время (т.е. за пределами 36-часовой продолжительности рабочего времени)   на  условиях другого трудового договора, в объеме, не </w:t>
      </w:r>
      <w:r w:rsidRPr="00DE3E64">
        <w:rPr>
          <w:sz w:val="28"/>
          <w:szCs w:val="28"/>
        </w:rPr>
        <w:t>превыша</w:t>
      </w:r>
      <w:r>
        <w:rPr>
          <w:sz w:val="28"/>
          <w:szCs w:val="28"/>
        </w:rPr>
        <w:t xml:space="preserve">ющем </w:t>
      </w:r>
      <w:r w:rsidRPr="00DE3E64">
        <w:rPr>
          <w:sz w:val="28"/>
          <w:szCs w:val="28"/>
        </w:rPr>
        <w:t xml:space="preserve"> </w:t>
      </w:r>
      <w:r w:rsidRPr="00DE3E64">
        <w:rPr>
          <w:sz w:val="28"/>
          <w:szCs w:val="28"/>
        </w:rPr>
        <w:lastRenderedPageBreak/>
        <w:t xml:space="preserve">половины от верхнего предела учебной нагрузки, определяемого по должностям </w:t>
      </w:r>
      <w:r>
        <w:rPr>
          <w:sz w:val="28"/>
          <w:szCs w:val="28"/>
        </w:rPr>
        <w:t xml:space="preserve">ППС </w:t>
      </w:r>
      <w:r w:rsidRPr="00DE3E64">
        <w:rPr>
          <w:sz w:val="28"/>
          <w:szCs w:val="28"/>
        </w:rPr>
        <w:t xml:space="preserve">в порядке, </w:t>
      </w:r>
      <w:r w:rsidRPr="00604A96">
        <w:rPr>
          <w:sz w:val="28"/>
          <w:szCs w:val="28"/>
        </w:rPr>
        <w:t>предусмотренном</w:t>
      </w:r>
      <w:r>
        <w:rPr>
          <w:sz w:val="28"/>
          <w:szCs w:val="28"/>
        </w:rPr>
        <w:t xml:space="preserve"> </w:t>
      </w:r>
      <w:r w:rsidRPr="00DE3E64">
        <w:rPr>
          <w:sz w:val="28"/>
          <w:szCs w:val="28"/>
        </w:rPr>
        <w:t xml:space="preserve">пунктом 6.1 </w:t>
      </w:r>
      <w:r>
        <w:rPr>
          <w:sz w:val="28"/>
          <w:szCs w:val="28"/>
        </w:rPr>
        <w:t>приложения 2 к приказу № 1601;</w:t>
      </w:r>
    </w:p>
    <w:p w:rsidR="006B6B62" w:rsidRDefault="006B6B62" w:rsidP="006B6B62">
      <w:pPr>
        <w:numPr>
          <w:ilvl w:val="0"/>
          <w:numId w:val="16"/>
        </w:numPr>
        <w:jc w:val="both"/>
        <w:rPr>
          <w:sz w:val="28"/>
          <w:szCs w:val="28"/>
        </w:rPr>
      </w:pPr>
      <w:r>
        <w:rPr>
          <w:sz w:val="28"/>
          <w:szCs w:val="28"/>
        </w:rPr>
        <w:t xml:space="preserve">преподаватели  </w:t>
      </w:r>
      <w:r w:rsidRPr="00B54F07">
        <w:rPr>
          <w:sz w:val="28"/>
          <w:szCs w:val="28"/>
        </w:rPr>
        <w:t>наряду с работой</w:t>
      </w:r>
      <w:r w:rsidRPr="00B54F07">
        <w:rPr>
          <w:sz w:val="28"/>
          <w:szCs w:val="28"/>
          <w:shd w:val="clear" w:color="auto" w:fill="FFFFFF"/>
        </w:rPr>
        <w:t xml:space="preserve">, определенной трудовым договором, </w:t>
      </w:r>
      <w:r>
        <w:rPr>
          <w:sz w:val="28"/>
          <w:szCs w:val="28"/>
        </w:rPr>
        <w:t xml:space="preserve"> будут замещать </w:t>
      </w:r>
      <w:r w:rsidRPr="00B54F07">
        <w:rPr>
          <w:sz w:val="28"/>
          <w:szCs w:val="28"/>
        </w:rPr>
        <w:t>должности</w:t>
      </w:r>
      <w:r>
        <w:rPr>
          <w:sz w:val="28"/>
          <w:szCs w:val="28"/>
        </w:rPr>
        <w:t xml:space="preserve"> преподавателей из числа ППС в порядке и на условиях, установленных статьей 60.2. ТК РФ, т.е. в порядке совмещения должностей или увеличения объема работы, которая оформляется </w:t>
      </w:r>
      <w:r w:rsidRPr="00B54F07">
        <w:rPr>
          <w:sz w:val="28"/>
          <w:szCs w:val="28"/>
          <w:shd w:val="clear" w:color="auto" w:fill="FFFFFF"/>
        </w:rPr>
        <w:t>путем заключения дополнительного соглашения к трудовому</w:t>
      </w:r>
      <w:r w:rsidRPr="00B54F07">
        <w:rPr>
          <w:sz w:val="28"/>
          <w:szCs w:val="28"/>
        </w:rPr>
        <w:t xml:space="preserve">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r>
        <w:rPr>
          <w:sz w:val="28"/>
          <w:szCs w:val="28"/>
        </w:rPr>
        <w:t xml:space="preserve"> п. 5.4. приложения 2 к приказу № 1601</w:t>
      </w:r>
      <w:r w:rsidRPr="00B54F07">
        <w:rPr>
          <w:sz w:val="28"/>
          <w:szCs w:val="28"/>
        </w:rPr>
        <w:t>.</w:t>
      </w:r>
    </w:p>
    <w:p w:rsidR="006B6B62" w:rsidRDefault="006B6B62" w:rsidP="006B6B62">
      <w:pPr>
        <w:ind w:firstLine="709"/>
        <w:jc w:val="both"/>
        <w:rPr>
          <w:sz w:val="28"/>
          <w:szCs w:val="28"/>
        </w:rPr>
      </w:pPr>
      <w:r>
        <w:rPr>
          <w:sz w:val="28"/>
          <w:szCs w:val="28"/>
        </w:rPr>
        <w:t xml:space="preserve">Особенность по  определению учебной нагрузки преподавателей из числа ППС заключается также  в том, что  верхний предел учебной нагрузки, предусмотренный главой 7 приложения 2 к приказу № 1601, составляющий </w:t>
      </w:r>
      <w:r w:rsidRPr="00DE3E64">
        <w:rPr>
          <w:sz w:val="28"/>
          <w:szCs w:val="28"/>
        </w:rPr>
        <w:t>900 часов в учебном году</w:t>
      </w:r>
      <w:r>
        <w:rPr>
          <w:sz w:val="28"/>
          <w:szCs w:val="28"/>
        </w:rPr>
        <w:t xml:space="preserve"> - в</w:t>
      </w:r>
      <w:r w:rsidRPr="00325222">
        <w:rPr>
          <w:sz w:val="28"/>
          <w:szCs w:val="28"/>
        </w:rPr>
        <w:t xml:space="preserve"> организациях, осуществляющих образовательную деятельность по образовательным программам высшего образования, </w:t>
      </w:r>
      <w:r>
        <w:rPr>
          <w:sz w:val="28"/>
          <w:szCs w:val="28"/>
        </w:rPr>
        <w:t xml:space="preserve"> и </w:t>
      </w:r>
      <w:r w:rsidRPr="00DE3E64">
        <w:rPr>
          <w:sz w:val="28"/>
          <w:szCs w:val="28"/>
        </w:rPr>
        <w:t>800 часов в учебном году</w:t>
      </w:r>
      <w:r>
        <w:rPr>
          <w:sz w:val="28"/>
          <w:szCs w:val="28"/>
        </w:rPr>
        <w:t xml:space="preserve"> -  в</w:t>
      </w:r>
      <w:r w:rsidRPr="00DE3E64">
        <w:rPr>
          <w:sz w:val="28"/>
          <w:szCs w:val="28"/>
        </w:rPr>
        <w:t xml:space="preserve"> организациях, осуществляющих образовательную деятельность по дополнительным профессиональным программам, </w:t>
      </w:r>
      <w:r>
        <w:rPr>
          <w:sz w:val="28"/>
          <w:szCs w:val="28"/>
        </w:rPr>
        <w:t xml:space="preserve">  </w:t>
      </w:r>
      <w:r w:rsidRPr="00936062">
        <w:rPr>
          <w:b/>
          <w:sz w:val="28"/>
          <w:szCs w:val="28"/>
          <w:u w:val="single"/>
        </w:rPr>
        <w:t>не может применяться к каждой  должности ППС.</w:t>
      </w:r>
    </w:p>
    <w:p w:rsidR="006B6B62" w:rsidRDefault="006B6B62" w:rsidP="006B6B62">
      <w:pPr>
        <w:ind w:firstLine="709"/>
        <w:jc w:val="both"/>
        <w:rPr>
          <w:sz w:val="28"/>
          <w:szCs w:val="28"/>
        </w:rPr>
      </w:pPr>
      <w:r>
        <w:rPr>
          <w:sz w:val="28"/>
          <w:szCs w:val="28"/>
        </w:rPr>
        <w:t xml:space="preserve">Основанием для этого является  пункт 6.1. приложения 2 к приказу № 1601, в соответствии с которым  верхний предел учебной нагрузки устанавливается локальным нормативным актом организации </w:t>
      </w:r>
      <w:r w:rsidRPr="002707BC">
        <w:rPr>
          <w:b/>
          <w:sz w:val="28"/>
          <w:szCs w:val="28"/>
        </w:rPr>
        <w:t>дифференцированно по должностям ППС  в пределах среднего объема учебной нагрузки по структурн</w:t>
      </w:r>
      <w:r>
        <w:rPr>
          <w:b/>
          <w:sz w:val="28"/>
          <w:szCs w:val="28"/>
        </w:rPr>
        <w:t>ым</w:t>
      </w:r>
      <w:r w:rsidRPr="002707BC">
        <w:rPr>
          <w:b/>
          <w:sz w:val="28"/>
          <w:szCs w:val="28"/>
        </w:rPr>
        <w:t xml:space="preserve"> подразделениям организации</w:t>
      </w:r>
      <w:r>
        <w:rPr>
          <w:b/>
          <w:sz w:val="28"/>
          <w:szCs w:val="28"/>
        </w:rPr>
        <w:t>,</w:t>
      </w:r>
      <w:r w:rsidRPr="006D3037">
        <w:rPr>
          <w:sz w:val="28"/>
          <w:szCs w:val="28"/>
        </w:rPr>
        <w:t xml:space="preserve"> осуществляющей образовательную деятельность по образовательным программам высшего образования, дополнительн</w:t>
      </w:r>
      <w:r>
        <w:rPr>
          <w:sz w:val="28"/>
          <w:szCs w:val="28"/>
        </w:rPr>
        <w:t>ым</w:t>
      </w:r>
      <w:r w:rsidRPr="006D3037">
        <w:rPr>
          <w:sz w:val="28"/>
          <w:szCs w:val="28"/>
        </w:rPr>
        <w:t xml:space="preserve"> </w:t>
      </w:r>
      <w:r>
        <w:rPr>
          <w:sz w:val="28"/>
          <w:szCs w:val="28"/>
        </w:rPr>
        <w:t>профессиональным программам</w:t>
      </w:r>
      <w:r w:rsidRPr="006D3037">
        <w:rPr>
          <w:sz w:val="28"/>
          <w:szCs w:val="28"/>
        </w:rPr>
        <w:t xml:space="preserve"> (далее в данно</w:t>
      </w:r>
      <w:r>
        <w:rPr>
          <w:sz w:val="28"/>
          <w:szCs w:val="28"/>
        </w:rPr>
        <w:t>й главе</w:t>
      </w:r>
      <w:r w:rsidRPr="006D3037">
        <w:rPr>
          <w:sz w:val="28"/>
          <w:szCs w:val="28"/>
        </w:rPr>
        <w:t xml:space="preserve"> – организация), с учетом обеспечиваемых ими направлений подготовки</w:t>
      </w:r>
      <w:r>
        <w:rPr>
          <w:sz w:val="28"/>
          <w:szCs w:val="28"/>
        </w:rPr>
        <w:t>.</w:t>
      </w:r>
    </w:p>
    <w:p w:rsidR="006B6B62" w:rsidRDefault="006B6B62" w:rsidP="006B6B62">
      <w:pPr>
        <w:ind w:firstLine="709"/>
        <w:jc w:val="both"/>
        <w:rPr>
          <w:color w:val="000000"/>
          <w:sz w:val="28"/>
          <w:szCs w:val="28"/>
        </w:rPr>
      </w:pPr>
      <w:r>
        <w:rPr>
          <w:sz w:val="28"/>
          <w:szCs w:val="28"/>
        </w:rPr>
        <w:t>Пунктом 6.3. приложения 2 к приказу № 1601 определено, что у</w:t>
      </w:r>
      <w:r w:rsidRPr="006D3037">
        <w:rPr>
          <w:sz w:val="28"/>
          <w:szCs w:val="28"/>
        </w:rPr>
        <w:t xml:space="preserve">чебная нагрузка </w:t>
      </w:r>
      <w:r>
        <w:rPr>
          <w:sz w:val="28"/>
          <w:szCs w:val="28"/>
        </w:rPr>
        <w:t xml:space="preserve">преподавателей из числа ППС </w:t>
      </w:r>
      <w:r w:rsidRPr="0056774E">
        <w:rPr>
          <w:b/>
          <w:sz w:val="28"/>
          <w:szCs w:val="28"/>
        </w:rPr>
        <w:t>в</w:t>
      </w:r>
      <w:r w:rsidRPr="0056774E">
        <w:rPr>
          <w:b/>
          <w:color w:val="000000"/>
          <w:sz w:val="28"/>
          <w:szCs w:val="28"/>
        </w:rPr>
        <w:t>ключает в себя контактную работу обучающихся с преподавателем в видах учебной деятельности,</w:t>
      </w:r>
      <w:r w:rsidRPr="006D3037">
        <w:rPr>
          <w:color w:val="000000"/>
          <w:sz w:val="28"/>
          <w:szCs w:val="28"/>
        </w:rPr>
        <w:t xml:space="preserve"> </w:t>
      </w:r>
      <w:r>
        <w:rPr>
          <w:color w:val="000000"/>
          <w:sz w:val="28"/>
          <w:szCs w:val="28"/>
        </w:rPr>
        <w:t>определенных в соответствующих пунктах приказов Минобрнауки России, поименованных в указанном  пункте.</w:t>
      </w:r>
    </w:p>
    <w:p w:rsidR="006B6B62" w:rsidRDefault="006B6B62" w:rsidP="006B6B62">
      <w:pPr>
        <w:ind w:firstLine="709"/>
        <w:jc w:val="both"/>
        <w:rPr>
          <w:sz w:val="28"/>
          <w:szCs w:val="28"/>
        </w:rPr>
      </w:pPr>
      <w:r>
        <w:rPr>
          <w:color w:val="000000"/>
          <w:sz w:val="28"/>
          <w:szCs w:val="28"/>
        </w:rPr>
        <w:t xml:space="preserve"> В соответствующих пунктах приказов Минобрнауки России, поименованных в пункте 6.3. приложения 2 к приказу № 1601,  предусматривается порядок </w:t>
      </w:r>
      <w:r w:rsidRPr="006D3037">
        <w:rPr>
          <w:sz w:val="28"/>
          <w:szCs w:val="28"/>
          <w:lang/>
        </w:rPr>
        <w:t xml:space="preserve">организации и осуществления образовательной деятельности по </w:t>
      </w:r>
      <w:r>
        <w:rPr>
          <w:sz w:val="28"/>
          <w:szCs w:val="28"/>
          <w:lang/>
        </w:rPr>
        <w:t xml:space="preserve">соответствующим </w:t>
      </w:r>
      <w:r w:rsidRPr="006D3037">
        <w:rPr>
          <w:sz w:val="28"/>
          <w:szCs w:val="28"/>
          <w:lang/>
        </w:rPr>
        <w:t>образовательным программам высшего образования</w:t>
      </w:r>
      <w:r>
        <w:rPr>
          <w:sz w:val="28"/>
          <w:szCs w:val="28"/>
          <w:lang/>
        </w:rPr>
        <w:t xml:space="preserve"> или </w:t>
      </w:r>
      <w:r w:rsidRPr="00551050">
        <w:rPr>
          <w:sz w:val="28"/>
          <w:szCs w:val="28"/>
        </w:rPr>
        <w:t>по дополнительным профессиональным программам</w:t>
      </w:r>
      <w:r>
        <w:rPr>
          <w:sz w:val="28"/>
          <w:szCs w:val="28"/>
        </w:rPr>
        <w:t>.</w:t>
      </w:r>
    </w:p>
    <w:p w:rsidR="006B6B62" w:rsidRDefault="006B6B62" w:rsidP="006B6B62">
      <w:pPr>
        <w:ind w:firstLine="851"/>
        <w:jc w:val="both"/>
        <w:rPr>
          <w:sz w:val="28"/>
          <w:szCs w:val="28"/>
        </w:rPr>
      </w:pPr>
      <w:r>
        <w:rPr>
          <w:sz w:val="28"/>
          <w:szCs w:val="28"/>
        </w:rPr>
        <w:t>Пунктом 6.4. приложения 2 к приказу № 1601 определяется, что з</w:t>
      </w:r>
      <w:r w:rsidRPr="0021750E">
        <w:rPr>
          <w:sz w:val="28"/>
          <w:szCs w:val="28"/>
        </w:rPr>
        <w:t>а единицу времени принимается академический или астрономический час согласно установленной величине зачетной единицы, используемой при реализации образовательных программ</w:t>
      </w:r>
    </w:p>
    <w:p w:rsidR="006B6B62" w:rsidRDefault="006B6B62" w:rsidP="006B6B62">
      <w:pPr>
        <w:ind w:firstLine="851"/>
        <w:jc w:val="both"/>
        <w:rPr>
          <w:sz w:val="28"/>
          <w:szCs w:val="28"/>
        </w:rPr>
      </w:pPr>
      <w:r>
        <w:rPr>
          <w:sz w:val="28"/>
          <w:szCs w:val="28"/>
        </w:rPr>
        <w:lastRenderedPageBreak/>
        <w:t xml:space="preserve">Установлено  также, что образовательная организация локальным нормативным актом самостоятельно определяет: </w:t>
      </w:r>
    </w:p>
    <w:p w:rsidR="006B6B62" w:rsidRDefault="006B6B62" w:rsidP="006B6B62">
      <w:pPr>
        <w:ind w:firstLine="851"/>
        <w:jc w:val="both"/>
        <w:rPr>
          <w:sz w:val="28"/>
          <w:szCs w:val="28"/>
        </w:rPr>
      </w:pPr>
    </w:p>
    <w:p w:rsidR="006B6B62" w:rsidRDefault="006B6B62" w:rsidP="006B6B62">
      <w:pPr>
        <w:numPr>
          <w:ilvl w:val="0"/>
          <w:numId w:val="35"/>
        </w:numPr>
        <w:jc w:val="both"/>
        <w:rPr>
          <w:sz w:val="28"/>
          <w:szCs w:val="28"/>
        </w:rPr>
      </w:pPr>
      <w:r>
        <w:rPr>
          <w:sz w:val="28"/>
          <w:szCs w:val="28"/>
        </w:rPr>
        <w:t>н</w:t>
      </w:r>
      <w:r w:rsidRPr="0021750E">
        <w:rPr>
          <w:sz w:val="28"/>
          <w:szCs w:val="28"/>
        </w:rPr>
        <w:t xml:space="preserve">ормы времени по видам учебной деятельности, предусмотренным </w:t>
      </w:r>
      <w:r>
        <w:rPr>
          <w:sz w:val="28"/>
          <w:szCs w:val="28"/>
        </w:rPr>
        <w:t xml:space="preserve">в соответствующих пунктах Минобрнауки России, поименованных в пункте </w:t>
      </w:r>
      <w:r w:rsidRPr="0021750E">
        <w:rPr>
          <w:sz w:val="28"/>
          <w:szCs w:val="28"/>
        </w:rPr>
        <w:t xml:space="preserve"> 6.3 </w:t>
      </w:r>
      <w:r>
        <w:rPr>
          <w:sz w:val="28"/>
          <w:szCs w:val="28"/>
        </w:rPr>
        <w:t xml:space="preserve">приложения 2 к приказу № 1601, </w:t>
      </w:r>
      <w:r w:rsidRPr="0021750E">
        <w:rPr>
          <w:sz w:val="28"/>
          <w:szCs w:val="28"/>
        </w:rPr>
        <w:t xml:space="preserve"> включаемых в учебную нагрузку педагогических работников</w:t>
      </w:r>
      <w:r>
        <w:rPr>
          <w:sz w:val="28"/>
          <w:szCs w:val="28"/>
        </w:rPr>
        <w:t xml:space="preserve"> (пункт 6.4. приложения 2 к приказу № 1601);</w:t>
      </w:r>
    </w:p>
    <w:p w:rsidR="006B6B62" w:rsidRDefault="006B6B62" w:rsidP="006B6B62">
      <w:pPr>
        <w:numPr>
          <w:ilvl w:val="0"/>
          <w:numId w:val="33"/>
        </w:numPr>
        <w:jc w:val="both"/>
        <w:rPr>
          <w:sz w:val="28"/>
          <w:szCs w:val="28"/>
        </w:rPr>
      </w:pPr>
      <w:r>
        <w:rPr>
          <w:sz w:val="28"/>
          <w:szCs w:val="28"/>
        </w:rPr>
        <w:t xml:space="preserve">в зависимости от занимаемой должности ППС </w:t>
      </w:r>
      <w:r w:rsidRPr="00C3785A">
        <w:rPr>
          <w:sz w:val="28"/>
          <w:szCs w:val="28"/>
        </w:rPr>
        <w:t>соотношение учебной нагрузки педагогических работников,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w:t>
      </w:r>
      <w:r>
        <w:rPr>
          <w:sz w:val="28"/>
          <w:szCs w:val="28"/>
        </w:rPr>
        <w:t>воего профессионального уровня)</w:t>
      </w:r>
      <w:r w:rsidRPr="009303D3">
        <w:rPr>
          <w:sz w:val="28"/>
          <w:szCs w:val="28"/>
        </w:rPr>
        <w:t xml:space="preserve"> </w:t>
      </w:r>
      <w:r>
        <w:rPr>
          <w:sz w:val="28"/>
          <w:szCs w:val="28"/>
        </w:rPr>
        <w:t>в пределах установленной продолжительности рабочего времени (пункт 6.5. приложения 2 к приказу № 1601).</w:t>
      </w:r>
      <w:r w:rsidRPr="00C3785A">
        <w:rPr>
          <w:sz w:val="28"/>
          <w:szCs w:val="28"/>
        </w:rPr>
        <w:t xml:space="preserve">  </w:t>
      </w:r>
    </w:p>
    <w:p w:rsidR="006B6B62" w:rsidRDefault="006B6B62" w:rsidP="006B6B62">
      <w:pPr>
        <w:ind w:firstLine="709"/>
        <w:jc w:val="both"/>
        <w:rPr>
          <w:sz w:val="28"/>
          <w:szCs w:val="28"/>
        </w:rPr>
      </w:pPr>
    </w:p>
    <w:p w:rsidR="006B6B62" w:rsidRPr="00C3785A" w:rsidRDefault="006B6B62" w:rsidP="006B6B62">
      <w:pPr>
        <w:ind w:firstLine="709"/>
        <w:jc w:val="both"/>
        <w:rPr>
          <w:sz w:val="28"/>
          <w:szCs w:val="28"/>
        </w:rPr>
      </w:pPr>
      <w:r w:rsidRPr="00C3785A">
        <w:rPr>
          <w:sz w:val="28"/>
          <w:szCs w:val="28"/>
        </w:rPr>
        <w:t xml:space="preserve">В целях оказания методической помощи организациям по определению </w:t>
      </w:r>
      <w:r w:rsidRPr="00C3785A">
        <w:rPr>
          <w:color w:val="000000"/>
          <w:sz w:val="28"/>
          <w:szCs w:val="28"/>
        </w:rPr>
        <w:t xml:space="preserve">норм времени  как по видам </w:t>
      </w:r>
      <w:r w:rsidRPr="00C3785A">
        <w:rPr>
          <w:sz w:val="28"/>
          <w:szCs w:val="28"/>
        </w:rPr>
        <w:t>учебной</w:t>
      </w:r>
      <w:r w:rsidRPr="00C3785A">
        <w:rPr>
          <w:color w:val="000000"/>
          <w:sz w:val="28"/>
          <w:szCs w:val="28"/>
        </w:rPr>
        <w:t xml:space="preserve"> деятельности, так по видам иной работы, </w:t>
      </w:r>
      <w:r w:rsidRPr="00C3785A">
        <w:rPr>
          <w:sz w:val="28"/>
          <w:szCs w:val="28"/>
        </w:rPr>
        <w:t xml:space="preserve"> входящей в должностные обязанности преподавателей из числа ППС в зависимости от занимаемой ими должности, стороны  Отраслевого соглашения, заключенного 22 декабря 2014 г. между Минобрнауки России и Общероссийским Профсоюзом образования на 2015-2017 договорились разработать примерные нормы </w:t>
      </w:r>
      <w:r w:rsidRPr="00C3785A">
        <w:rPr>
          <w:color w:val="000000"/>
          <w:sz w:val="28"/>
          <w:szCs w:val="28"/>
        </w:rPr>
        <w:t xml:space="preserve">времени по видам и той и другой деятельности </w:t>
      </w:r>
      <w:r w:rsidRPr="00C3785A">
        <w:rPr>
          <w:sz w:val="28"/>
          <w:szCs w:val="28"/>
        </w:rPr>
        <w:t>при реализации</w:t>
      </w:r>
      <w:r w:rsidRPr="00C3785A">
        <w:rPr>
          <w:sz w:val="28"/>
          <w:szCs w:val="28"/>
          <w:lang/>
        </w:rPr>
        <w:t xml:space="preserve"> образовательны</w:t>
      </w:r>
      <w:r w:rsidRPr="00C3785A">
        <w:rPr>
          <w:sz w:val="28"/>
          <w:szCs w:val="28"/>
        </w:rPr>
        <w:t>х</w:t>
      </w:r>
      <w:r w:rsidRPr="00C3785A">
        <w:rPr>
          <w:sz w:val="28"/>
          <w:szCs w:val="28"/>
          <w:lang/>
        </w:rPr>
        <w:t xml:space="preserve"> программ высшего образования</w:t>
      </w:r>
      <w:r w:rsidRPr="00C3785A">
        <w:rPr>
          <w:sz w:val="28"/>
          <w:szCs w:val="28"/>
        </w:rPr>
        <w:t xml:space="preserve"> и дополнительного профессионального образования.</w:t>
      </w:r>
    </w:p>
    <w:p w:rsidR="006B6B62" w:rsidRDefault="006B6B62" w:rsidP="006B6B62">
      <w:pPr>
        <w:tabs>
          <w:tab w:val="left" w:pos="1276"/>
        </w:tabs>
        <w:ind w:firstLine="709"/>
        <w:jc w:val="both"/>
        <w:rPr>
          <w:sz w:val="28"/>
          <w:szCs w:val="28"/>
        </w:rPr>
      </w:pPr>
      <w:r>
        <w:rPr>
          <w:sz w:val="28"/>
          <w:szCs w:val="28"/>
        </w:rPr>
        <w:t>Что касается определения норм времени, включаемых в учебную нагрузку  преподавателей из числа ППС п</w:t>
      </w:r>
      <w:r w:rsidRPr="0021750E">
        <w:rPr>
          <w:sz w:val="28"/>
          <w:szCs w:val="28"/>
        </w:rPr>
        <w:t>ри реализации образовательных программ в области подготовки кадров в интересах обороны и безопасности государства, обеспечения законности и правопорядка в</w:t>
      </w:r>
      <w:r>
        <w:rPr>
          <w:sz w:val="28"/>
          <w:szCs w:val="28"/>
        </w:rPr>
        <w:t xml:space="preserve"> федеральных</w:t>
      </w:r>
      <w:r w:rsidRPr="0021750E">
        <w:rPr>
          <w:sz w:val="28"/>
          <w:szCs w:val="28"/>
        </w:rPr>
        <w:t xml:space="preserve"> государственных организациях, находящихся в ведении федеральных государственных органов</w:t>
      </w:r>
      <w:r>
        <w:rPr>
          <w:sz w:val="28"/>
          <w:szCs w:val="28"/>
        </w:rPr>
        <w:t>, то они</w:t>
      </w:r>
      <w:r w:rsidRPr="000E20A8">
        <w:rPr>
          <w:sz w:val="28"/>
          <w:szCs w:val="28"/>
        </w:rPr>
        <w:t xml:space="preserve"> </w:t>
      </w:r>
      <w:r w:rsidRPr="0021750E">
        <w:rPr>
          <w:sz w:val="28"/>
          <w:szCs w:val="28"/>
        </w:rPr>
        <w:t>устанавливаются нормативными актами соответствующих федеральных государственных органов</w:t>
      </w:r>
    </w:p>
    <w:p w:rsidR="006B6B62" w:rsidRDefault="006B6B62" w:rsidP="006B6B62">
      <w:pPr>
        <w:rPr>
          <w:sz w:val="28"/>
          <w:szCs w:val="28"/>
        </w:rPr>
      </w:pPr>
    </w:p>
    <w:p w:rsidR="006B6B62" w:rsidRPr="00D13B8E" w:rsidRDefault="006B6B62" w:rsidP="006B6B62">
      <w:pPr>
        <w:rPr>
          <w:i/>
          <w:sz w:val="16"/>
          <w:szCs w:val="16"/>
        </w:rPr>
      </w:pPr>
    </w:p>
    <w:p w:rsidR="006B6B62" w:rsidRPr="00D13B8E" w:rsidRDefault="006B6B62" w:rsidP="006B6B62">
      <w:pPr>
        <w:jc w:val="center"/>
        <w:rPr>
          <w:b/>
          <w:i/>
          <w:sz w:val="28"/>
          <w:szCs w:val="28"/>
        </w:rPr>
      </w:pPr>
      <w:r w:rsidRPr="00D13B8E">
        <w:rPr>
          <w:b/>
          <w:i/>
          <w:sz w:val="28"/>
          <w:szCs w:val="28"/>
        </w:rPr>
        <w:t xml:space="preserve"> Установление верхнего предела учебной нагрузки </w:t>
      </w:r>
    </w:p>
    <w:p w:rsidR="006B6B62" w:rsidRPr="00D13B8E" w:rsidRDefault="006B6B62" w:rsidP="006B6B62">
      <w:pPr>
        <w:jc w:val="center"/>
        <w:rPr>
          <w:b/>
          <w:i/>
          <w:sz w:val="28"/>
          <w:szCs w:val="28"/>
        </w:rPr>
      </w:pPr>
      <w:r w:rsidRPr="00D13B8E">
        <w:rPr>
          <w:b/>
          <w:i/>
          <w:sz w:val="28"/>
          <w:szCs w:val="28"/>
        </w:rPr>
        <w:t>педагогических работников</w:t>
      </w:r>
    </w:p>
    <w:p w:rsidR="006B6B62" w:rsidRDefault="006B6B62" w:rsidP="006B6B62">
      <w:pPr>
        <w:jc w:val="center"/>
        <w:rPr>
          <w:b/>
          <w:sz w:val="16"/>
          <w:szCs w:val="16"/>
        </w:rPr>
      </w:pPr>
    </w:p>
    <w:p w:rsidR="006B6B62" w:rsidRPr="006568DE" w:rsidRDefault="006B6B62" w:rsidP="006B6B62">
      <w:pPr>
        <w:jc w:val="center"/>
        <w:rPr>
          <w:b/>
          <w:sz w:val="16"/>
          <w:szCs w:val="16"/>
        </w:rPr>
      </w:pPr>
    </w:p>
    <w:p w:rsidR="006B6B62" w:rsidRDefault="006B6B62" w:rsidP="006B6B62">
      <w:pPr>
        <w:ind w:firstLine="709"/>
        <w:jc w:val="both"/>
        <w:rPr>
          <w:sz w:val="28"/>
          <w:szCs w:val="28"/>
        </w:rPr>
      </w:pPr>
      <w:r>
        <w:rPr>
          <w:sz w:val="28"/>
          <w:szCs w:val="28"/>
        </w:rPr>
        <w:t xml:space="preserve">Главой 7 приложения 2 к приказу № 1601 для отдельных педагогических работников предусмотрены  случаи установления верхних пределов учебной нагрузки. </w:t>
      </w:r>
    </w:p>
    <w:p w:rsidR="006B6B62" w:rsidRDefault="006B6B62" w:rsidP="006B6B62">
      <w:pPr>
        <w:ind w:firstLine="709"/>
        <w:jc w:val="both"/>
        <w:rPr>
          <w:sz w:val="28"/>
          <w:szCs w:val="28"/>
        </w:rPr>
      </w:pPr>
      <w:r>
        <w:rPr>
          <w:sz w:val="28"/>
          <w:szCs w:val="28"/>
        </w:rPr>
        <w:t>Комментарии, связанные с применением в таких случаях верхних пределов учебной нагрузки, даются  непосредственно в соответствующих главах  приложения 2 к приказу № 1601, определяющих о</w:t>
      </w:r>
      <w:r w:rsidRPr="00F81897">
        <w:rPr>
          <w:sz w:val="28"/>
          <w:szCs w:val="28"/>
        </w:rPr>
        <w:t xml:space="preserve">собенности </w:t>
      </w:r>
      <w:r w:rsidRPr="00F81897">
        <w:rPr>
          <w:sz w:val="28"/>
          <w:szCs w:val="28"/>
        </w:rPr>
        <w:lastRenderedPageBreak/>
        <w:t xml:space="preserve">определения </w:t>
      </w:r>
      <w:r>
        <w:rPr>
          <w:sz w:val="28"/>
          <w:szCs w:val="28"/>
        </w:rPr>
        <w:t xml:space="preserve">и изменения </w:t>
      </w:r>
      <w:r w:rsidRPr="00F81897">
        <w:rPr>
          <w:sz w:val="28"/>
          <w:szCs w:val="28"/>
        </w:rPr>
        <w:t>учебной нагрузки</w:t>
      </w:r>
      <w:r>
        <w:rPr>
          <w:sz w:val="28"/>
          <w:szCs w:val="28"/>
        </w:rPr>
        <w:t xml:space="preserve"> педагогических работников, к которым применяются верхние пределы учебной нагрузки.</w:t>
      </w:r>
    </w:p>
    <w:p w:rsidR="006B6B62" w:rsidRDefault="006B6B62" w:rsidP="006B6B62">
      <w:pPr>
        <w:ind w:firstLine="709"/>
        <w:jc w:val="both"/>
        <w:rPr>
          <w:b/>
          <w:i/>
          <w:sz w:val="28"/>
          <w:szCs w:val="28"/>
        </w:rPr>
      </w:pPr>
      <w:r>
        <w:rPr>
          <w:sz w:val="28"/>
          <w:szCs w:val="28"/>
        </w:rPr>
        <w:t>Для педагогических работников, в отношении которых случаи установления верхних пределов учебной нагрузки главой 7 приложения 2 к приказу № 1601 не установлены, они не могут вводиться для педагогических работников со стороны  органов государственной власти или органов местного самоуправления.</w:t>
      </w:r>
    </w:p>
    <w:p w:rsidR="006B6B62" w:rsidRDefault="006B6B62" w:rsidP="006B6B62">
      <w:pPr>
        <w:jc w:val="center"/>
        <w:rPr>
          <w:b/>
          <w:i/>
          <w:sz w:val="28"/>
          <w:szCs w:val="28"/>
        </w:rPr>
      </w:pPr>
    </w:p>
    <w:p w:rsidR="006B6B62" w:rsidRDefault="006B6B62" w:rsidP="006B6B62">
      <w:pPr>
        <w:jc w:val="center"/>
        <w:rPr>
          <w:b/>
          <w:i/>
          <w:sz w:val="28"/>
          <w:szCs w:val="28"/>
        </w:rPr>
      </w:pPr>
      <w:r>
        <w:rPr>
          <w:b/>
          <w:i/>
          <w:sz w:val="28"/>
          <w:szCs w:val="28"/>
        </w:rPr>
        <w:t xml:space="preserve">Особенности режима рабочего времени педагогических  работников </w:t>
      </w:r>
    </w:p>
    <w:p w:rsidR="006B6B62" w:rsidRDefault="006B6B62" w:rsidP="006B6B62">
      <w:pPr>
        <w:jc w:val="center"/>
        <w:rPr>
          <w:b/>
          <w:i/>
          <w:sz w:val="28"/>
          <w:szCs w:val="28"/>
        </w:rPr>
      </w:pPr>
    </w:p>
    <w:p w:rsidR="006B6B62" w:rsidRPr="00992CC8" w:rsidRDefault="006B6B62" w:rsidP="006B6B62">
      <w:pPr>
        <w:ind w:firstLine="567"/>
        <w:jc w:val="both"/>
        <w:rPr>
          <w:sz w:val="28"/>
          <w:szCs w:val="28"/>
        </w:rPr>
      </w:pPr>
      <w:r>
        <w:rPr>
          <w:sz w:val="28"/>
          <w:szCs w:val="28"/>
        </w:rPr>
        <w:t>При применении</w:t>
      </w:r>
      <w:r w:rsidRPr="00992CC8">
        <w:rPr>
          <w:sz w:val="28"/>
          <w:szCs w:val="28"/>
        </w:rPr>
        <w:t xml:space="preserve"> </w:t>
      </w:r>
      <w:r w:rsidRPr="00DE3E64">
        <w:rPr>
          <w:sz w:val="28"/>
          <w:szCs w:val="28"/>
        </w:rPr>
        <w:t>в зависимости от должности и (или) специальности педагогических работников с учетом особенностей их труда</w:t>
      </w:r>
      <w:r>
        <w:rPr>
          <w:sz w:val="28"/>
          <w:szCs w:val="28"/>
        </w:rPr>
        <w:t xml:space="preserve"> положений, предусмотренных </w:t>
      </w:r>
      <w:r w:rsidRPr="00DE3E64">
        <w:rPr>
          <w:sz w:val="28"/>
          <w:szCs w:val="28"/>
        </w:rPr>
        <w:t xml:space="preserve"> </w:t>
      </w:r>
      <w:r>
        <w:rPr>
          <w:sz w:val="28"/>
          <w:szCs w:val="28"/>
        </w:rPr>
        <w:t>п</w:t>
      </w:r>
      <w:r w:rsidRPr="00C43811">
        <w:rPr>
          <w:sz w:val="28"/>
          <w:szCs w:val="28"/>
        </w:rPr>
        <w:t>риказ</w:t>
      </w:r>
      <w:r>
        <w:rPr>
          <w:sz w:val="28"/>
          <w:szCs w:val="28"/>
        </w:rPr>
        <w:t>ом</w:t>
      </w:r>
      <w:r w:rsidRPr="00C43811">
        <w:rPr>
          <w:sz w:val="28"/>
          <w:szCs w:val="28"/>
        </w:rPr>
        <w:t xml:space="preserve"> Мин</w:t>
      </w:r>
      <w:r>
        <w:rPr>
          <w:sz w:val="28"/>
          <w:szCs w:val="28"/>
        </w:rPr>
        <w:t>обрнауки России</w:t>
      </w:r>
      <w:r w:rsidRPr="00C43811">
        <w:rPr>
          <w:sz w:val="28"/>
          <w:szCs w:val="28"/>
        </w:rPr>
        <w:t xml:space="preserve"> от 22 декабря 2014 № 1601</w:t>
      </w:r>
      <w:r>
        <w:rPr>
          <w:sz w:val="28"/>
          <w:szCs w:val="28"/>
        </w:rPr>
        <w:t xml:space="preserve">, необходимо одновременно руководствоваться Положением </w:t>
      </w:r>
      <w:r w:rsidRPr="00992CC8">
        <w:rPr>
          <w:sz w:val="28"/>
          <w:szCs w:val="28"/>
        </w:rPr>
        <w:t>об особенностях режима рабочего времени и времени отдыха педагогических и других работников образовательных учреждений</w:t>
      </w:r>
      <w:r>
        <w:rPr>
          <w:sz w:val="28"/>
          <w:szCs w:val="28"/>
        </w:rPr>
        <w:t xml:space="preserve">, утвержденным </w:t>
      </w:r>
      <w:r w:rsidRPr="00992CC8">
        <w:rPr>
          <w:sz w:val="28"/>
          <w:szCs w:val="28"/>
        </w:rPr>
        <w:t>приказом Минобрнауки России</w:t>
      </w:r>
      <w:r>
        <w:rPr>
          <w:sz w:val="28"/>
          <w:szCs w:val="28"/>
        </w:rPr>
        <w:t xml:space="preserve"> </w:t>
      </w:r>
      <w:r w:rsidRPr="00992CC8">
        <w:rPr>
          <w:sz w:val="28"/>
          <w:szCs w:val="28"/>
        </w:rPr>
        <w:t xml:space="preserve">от 27 марта </w:t>
      </w:r>
      <w:smartTag w:uri="urn:schemas-microsoft-com:office:smarttags" w:element="metricconverter">
        <w:smartTagPr>
          <w:attr w:name="ProductID" w:val="2006 г"/>
        </w:smartTagPr>
        <w:r w:rsidRPr="00992CC8">
          <w:rPr>
            <w:sz w:val="28"/>
            <w:szCs w:val="28"/>
          </w:rPr>
          <w:t>2006 г</w:t>
        </w:r>
      </w:smartTag>
      <w:r w:rsidRPr="00992CC8">
        <w:rPr>
          <w:sz w:val="28"/>
          <w:szCs w:val="28"/>
        </w:rPr>
        <w:t>. № 69</w:t>
      </w:r>
      <w:r>
        <w:rPr>
          <w:rStyle w:val="a8"/>
          <w:sz w:val="28"/>
          <w:szCs w:val="28"/>
        </w:rPr>
        <w:footnoteReference w:id="5"/>
      </w:r>
      <w:r>
        <w:rPr>
          <w:sz w:val="28"/>
          <w:szCs w:val="28"/>
        </w:rPr>
        <w:t>, поскольку регулирование продолжительности рабочего времени или норм часов педагогической работы за ставку заработной платы педагогических работников во многом непосредственно связано с особенностями регулирования режима рабочего времени педагогических работников.</w:t>
      </w:r>
      <w:r w:rsidRPr="00992CC8">
        <w:rPr>
          <w:sz w:val="28"/>
          <w:szCs w:val="28"/>
        </w:rPr>
        <w:t xml:space="preserve"> </w:t>
      </w:r>
    </w:p>
    <w:p w:rsidR="006B6B62" w:rsidRDefault="006B6B62" w:rsidP="006B6B62">
      <w:pPr>
        <w:jc w:val="center"/>
        <w:rPr>
          <w:b/>
          <w:i/>
          <w:sz w:val="28"/>
          <w:szCs w:val="28"/>
        </w:rPr>
      </w:pPr>
    </w:p>
    <w:p w:rsidR="006B6B62" w:rsidRDefault="006B6B62" w:rsidP="006B6B62">
      <w:pPr>
        <w:ind w:firstLine="720"/>
        <w:jc w:val="center"/>
        <w:rPr>
          <w:b/>
          <w:i/>
          <w:sz w:val="28"/>
          <w:szCs w:val="28"/>
        </w:rPr>
      </w:pPr>
      <w:r>
        <w:rPr>
          <w:b/>
          <w:i/>
          <w:sz w:val="28"/>
          <w:szCs w:val="28"/>
        </w:rPr>
        <w:t>Особенности режима рабочего времени педагогических  работников в каникулярный период и в период отмены учебных занятий (образовательного процесса)</w:t>
      </w:r>
    </w:p>
    <w:p w:rsidR="006B6B62" w:rsidRDefault="006B6B62" w:rsidP="006B6B62">
      <w:pPr>
        <w:ind w:firstLine="720"/>
        <w:jc w:val="center"/>
        <w:rPr>
          <w:b/>
          <w:i/>
          <w:sz w:val="28"/>
          <w:szCs w:val="28"/>
        </w:rPr>
      </w:pPr>
    </w:p>
    <w:p w:rsidR="006B6B62" w:rsidRDefault="006B6B62" w:rsidP="006B6B62">
      <w:pPr>
        <w:ind w:firstLine="720"/>
        <w:jc w:val="both"/>
        <w:rPr>
          <w:sz w:val="28"/>
          <w:szCs w:val="28"/>
        </w:rPr>
      </w:pPr>
      <w:r>
        <w:rPr>
          <w:sz w:val="28"/>
          <w:szCs w:val="28"/>
        </w:rPr>
        <w:t xml:space="preserve">Особенности режима рабочего времени педагогических работников связаны с наличием в большинстве образовательных учреждений каникулярного периода, а также периодов отмены учебных занятий (образовательного процесса). </w:t>
      </w:r>
    </w:p>
    <w:p w:rsidR="006B6B62" w:rsidRDefault="006B6B62" w:rsidP="006B6B62">
      <w:pPr>
        <w:ind w:firstLine="720"/>
        <w:jc w:val="both"/>
        <w:rPr>
          <w:sz w:val="28"/>
          <w:szCs w:val="28"/>
        </w:rPr>
      </w:pPr>
      <w:r>
        <w:rPr>
          <w:sz w:val="28"/>
          <w:szCs w:val="28"/>
        </w:rPr>
        <w:t xml:space="preserve">Периоды каникул, т.е. перерывы в учебных </w:t>
      </w:r>
      <w:r w:rsidRPr="0031683C">
        <w:rPr>
          <w:sz w:val="28"/>
          <w:szCs w:val="28"/>
        </w:rPr>
        <w:t>занятиях, предоставляемы</w:t>
      </w:r>
      <w:r>
        <w:rPr>
          <w:sz w:val="28"/>
          <w:szCs w:val="28"/>
        </w:rPr>
        <w:t>е</w:t>
      </w:r>
      <w:r w:rsidRPr="0031683C">
        <w:rPr>
          <w:sz w:val="28"/>
          <w:szCs w:val="28"/>
        </w:rPr>
        <w:t xml:space="preserve"> для отдыха</w:t>
      </w:r>
      <w:r>
        <w:rPr>
          <w:sz w:val="28"/>
          <w:szCs w:val="28"/>
        </w:rPr>
        <w:t xml:space="preserve"> обучающихся,  для работников образовательных учреждений к перерывам для отдыха не относятся, а являются для них рабочим временем, если  каникулярные периоды  одновременно не</w:t>
      </w:r>
      <w:r w:rsidRPr="0031683C">
        <w:rPr>
          <w:sz w:val="28"/>
          <w:szCs w:val="28"/>
        </w:rPr>
        <w:t xml:space="preserve"> совпада</w:t>
      </w:r>
      <w:r>
        <w:rPr>
          <w:sz w:val="28"/>
          <w:szCs w:val="28"/>
        </w:rPr>
        <w:t>ют  с  ежегодными  основными и дополнительными оплачиваемыми отпусками работников.</w:t>
      </w:r>
    </w:p>
    <w:p w:rsidR="006B6B62" w:rsidRDefault="006B6B62" w:rsidP="006B6B62">
      <w:pPr>
        <w:pStyle w:val="ConsNormal"/>
        <w:widowControl/>
        <w:numPr>
          <w:ilvl w:val="0"/>
          <w:numId w:val="1"/>
        </w:numPr>
        <w:ind w:firstLine="720"/>
        <w:jc w:val="both"/>
        <w:rPr>
          <w:rFonts w:ascii="Times New Roman" w:hAnsi="Times New Roman"/>
          <w:sz w:val="28"/>
          <w:szCs w:val="28"/>
        </w:rPr>
      </w:pPr>
      <w:r w:rsidRPr="00F61172">
        <w:rPr>
          <w:rFonts w:ascii="Times New Roman" w:hAnsi="Times New Roman"/>
          <w:sz w:val="28"/>
          <w:szCs w:val="28"/>
        </w:rPr>
        <w:t xml:space="preserve">Регулирование режима рабочего времени педагогических и иных работников образовательных учреждений  в период осенних, зимних, весенних и летних каникул, установленных для обучающихся, воспитанников,  осуществляется в соответствии с разделом </w:t>
      </w:r>
      <w:r w:rsidRPr="00F61172">
        <w:rPr>
          <w:rFonts w:ascii="Times New Roman" w:hAnsi="Times New Roman"/>
          <w:sz w:val="28"/>
          <w:szCs w:val="28"/>
          <w:lang w:val="en-US"/>
        </w:rPr>
        <w:t>IV</w:t>
      </w:r>
      <w:r w:rsidRPr="00F61172">
        <w:rPr>
          <w:rFonts w:ascii="Times New Roman" w:hAnsi="Times New Roman"/>
          <w:sz w:val="28"/>
          <w:szCs w:val="28"/>
        </w:rPr>
        <w:t xml:space="preserve"> Положения об особенностях режима рабочего времени, в соответствии с которым продолжительность рабочего времени педагогических работников,  изменению не подлежит. </w:t>
      </w:r>
    </w:p>
    <w:p w:rsidR="006B6B62" w:rsidRPr="00200332" w:rsidRDefault="006B6B62" w:rsidP="006B6B62">
      <w:pPr>
        <w:pStyle w:val="ConsNormal"/>
        <w:widowControl/>
        <w:numPr>
          <w:ilvl w:val="0"/>
          <w:numId w:val="1"/>
        </w:numPr>
        <w:ind w:firstLine="567"/>
        <w:jc w:val="both"/>
        <w:rPr>
          <w:rFonts w:ascii="Times New Roman" w:hAnsi="Times New Roman"/>
          <w:sz w:val="28"/>
          <w:szCs w:val="28"/>
        </w:rPr>
      </w:pPr>
      <w:r w:rsidRPr="00200332">
        <w:rPr>
          <w:rFonts w:ascii="Times New Roman" w:hAnsi="Times New Roman"/>
          <w:sz w:val="28"/>
          <w:szCs w:val="28"/>
        </w:rPr>
        <w:lastRenderedPageBreak/>
        <w:t>Например, руководители образовательных учреждений, в т.ч.</w:t>
      </w:r>
      <w:r>
        <w:rPr>
          <w:rFonts w:ascii="Times New Roman" w:hAnsi="Times New Roman"/>
          <w:sz w:val="28"/>
          <w:szCs w:val="28"/>
        </w:rPr>
        <w:t xml:space="preserve"> учреждений</w:t>
      </w:r>
      <w:r w:rsidRPr="00200332">
        <w:rPr>
          <w:rFonts w:ascii="Times New Roman" w:hAnsi="Times New Roman"/>
          <w:sz w:val="28"/>
          <w:szCs w:val="28"/>
        </w:rPr>
        <w:t xml:space="preserve"> на базе которых создаются оздоровительные лагеря, не вправе устанавливать   учителям в каникулярный период, не совпадающий с их отпуском,  продолжительность рабочего времени, предусмотренную для воспитателей. </w:t>
      </w:r>
    </w:p>
    <w:p w:rsidR="006B6B62" w:rsidRPr="00D22735" w:rsidRDefault="006B6B62" w:rsidP="006B6B62">
      <w:pPr>
        <w:pStyle w:val="ConsNormal"/>
        <w:widowControl/>
        <w:numPr>
          <w:ilvl w:val="0"/>
          <w:numId w:val="1"/>
        </w:numPr>
        <w:ind w:firstLine="567"/>
        <w:jc w:val="both"/>
        <w:rPr>
          <w:rFonts w:ascii="Times New Roman" w:hAnsi="Times New Roman"/>
          <w:sz w:val="28"/>
          <w:szCs w:val="28"/>
        </w:rPr>
      </w:pPr>
      <w:r w:rsidRPr="00200332">
        <w:rPr>
          <w:rFonts w:ascii="Times New Roman" w:hAnsi="Times New Roman"/>
          <w:sz w:val="28"/>
          <w:szCs w:val="28"/>
        </w:rPr>
        <w:t xml:space="preserve">Вместе с тем, </w:t>
      </w:r>
      <w:r>
        <w:rPr>
          <w:rFonts w:ascii="Times New Roman" w:hAnsi="Times New Roman"/>
          <w:sz w:val="28"/>
          <w:szCs w:val="28"/>
        </w:rPr>
        <w:t>поскольку</w:t>
      </w:r>
      <w:r w:rsidRPr="00200332">
        <w:rPr>
          <w:rFonts w:ascii="Times New Roman" w:hAnsi="Times New Roman"/>
          <w:sz w:val="28"/>
          <w:szCs w:val="28"/>
        </w:rPr>
        <w:t xml:space="preserve"> в эти периоды объективно изменяется характер  работы педагогических работников, должен уточняться перечень выполняемых ими работ (обязанностей).</w:t>
      </w:r>
      <w:r w:rsidRPr="00D22735">
        <w:rPr>
          <w:rFonts w:ascii="Times New Roman" w:hAnsi="Times New Roman"/>
          <w:sz w:val="28"/>
          <w:szCs w:val="28"/>
        </w:rPr>
        <w:t xml:space="preserve"> </w:t>
      </w:r>
    </w:p>
    <w:p w:rsidR="006B6B62" w:rsidRPr="00E77265" w:rsidRDefault="006B6B62" w:rsidP="006B6B62">
      <w:pPr>
        <w:numPr>
          <w:ilvl w:val="0"/>
          <w:numId w:val="1"/>
        </w:numPr>
        <w:suppressAutoHyphens w:val="0"/>
        <w:ind w:firstLine="709"/>
        <w:jc w:val="both"/>
        <w:rPr>
          <w:i/>
          <w:sz w:val="28"/>
          <w:szCs w:val="28"/>
        </w:rPr>
      </w:pPr>
      <w:r w:rsidRPr="00E77265">
        <w:rPr>
          <w:sz w:val="28"/>
          <w:szCs w:val="28"/>
        </w:rPr>
        <w:t>Основани</w:t>
      </w:r>
      <w:r>
        <w:rPr>
          <w:sz w:val="28"/>
          <w:szCs w:val="28"/>
        </w:rPr>
        <w:t xml:space="preserve">ем </w:t>
      </w:r>
      <w:r w:rsidRPr="00E77265">
        <w:rPr>
          <w:sz w:val="28"/>
          <w:szCs w:val="28"/>
        </w:rPr>
        <w:t xml:space="preserve"> для</w:t>
      </w:r>
      <w:r>
        <w:rPr>
          <w:sz w:val="28"/>
          <w:szCs w:val="28"/>
        </w:rPr>
        <w:t xml:space="preserve">  уточнения  </w:t>
      </w:r>
      <w:r w:rsidRPr="00E77265">
        <w:rPr>
          <w:sz w:val="28"/>
          <w:szCs w:val="28"/>
        </w:rPr>
        <w:t>пере</w:t>
      </w:r>
      <w:r>
        <w:rPr>
          <w:sz w:val="28"/>
          <w:szCs w:val="28"/>
        </w:rPr>
        <w:t>чня</w:t>
      </w:r>
      <w:r w:rsidRPr="00E77265">
        <w:rPr>
          <w:sz w:val="28"/>
          <w:szCs w:val="28"/>
        </w:rPr>
        <w:t xml:space="preserve"> работ по должностям  работн</w:t>
      </w:r>
      <w:r w:rsidRPr="00E77265">
        <w:rPr>
          <w:sz w:val="28"/>
          <w:szCs w:val="28"/>
        </w:rPr>
        <w:t>и</w:t>
      </w:r>
      <w:r w:rsidRPr="00E77265">
        <w:rPr>
          <w:sz w:val="28"/>
          <w:szCs w:val="28"/>
        </w:rPr>
        <w:t>ков образования</w:t>
      </w:r>
      <w:r>
        <w:rPr>
          <w:sz w:val="28"/>
          <w:szCs w:val="28"/>
        </w:rPr>
        <w:t xml:space="preserve"> в каникулярный период, не совпадающий с отпуском рабо</w:t>
      </w:r>
      <w:r>
        <w:rPr>
          <w:sz w:val="28"/>
          <w:szCs w:val="28"/>
        </w:rPr>
        <w:t>т</w:t>
      </w:r>
      <w:r>
        <w:rPr>
          <w:sz w:val="28"/>
          <w:szCs w:val="28"/>
        </w:rPr>
        <w:t>ников,  являются:</w:t>
      </w:r>
    </w:p>
    <w:p w:rsidR="006B6B62" w:rsidRDefault="006B6B62" w:rsidP="006B6B62">
      <w:pPr>
        <w:suppressAutoHyphens w:val="0"/>
        <w:ind w:firstLine="709"/>
        <w:jc w:val="both"/>
        <w:rPr>
          <w:sz w:val="28"/>
          <w:szCs w:val="28"/>
        </w:rPr>
      </w:pPr>
      <w:r>
        <w:rPr>
          <w:sz w:val="28"/>
          <w:szCs w:val="28"/>
        </w:rPr>
        <w:t xml:space="preserve">- </w:t>
      </w:r>
      <w:r w:rsidRPr="00633123">
        <w:rPr>
          <w:sz w:val="28"/>
          <w:szCs w:val="28"/>
        </w:rPr>
        <w:t>раздел «Общие положения» квалификационных характеристик дол</w:t>
      </w:r>
      <w:r w:rsidRPr="00633123">
        <w:rPr>
          <w:sz w:val="28"/>
          <w:szCs w:val="28"/>
        </w:rPr>
        <w:t>ж</w:t>
      </w:r>
      <w:r w:rsidRPr="00633123">
        <w:rPr>
          <w:sz w:val="28"/>
          <w:szCs w:val="28"/>
        </w:rPr>
        <w:t>ностей работников образования, утвержденных приказом Минздравсоцра</w:t>
      </w:r>
      <w:r w:rsidRPr="00633123">
        <w:rPr>
          <w:sz w:val="28"/>
          <w:szCs w:val="28"/>
        </w:rPr>
        <w:t>з</w:t>
      </w:r>
      <w:r w:rsidRPr="00633123">
        <w:rPr>
          <w:sz w:val="28"/>
          <w:szCs w:val="28"/>
        </w:rPr>
        <w:t>вития России от  26 августа 2010 г. № 761н</w:t>
      </w:r>
      <w:r>
        <w:rPr>
          <w:sz w:val="28"/>
          <w:szCs w:val="28"/>
        </w:rPr>
        <w:t xml:space="preserve"> </w:t>
      </w:r>
      <w:r w:rsidRPr="00633123">
        <w:rPr>
          <w:sz w:val="28"/>
          <w:szCs w:val="28"/>
        </w:rPr>
        <w:t xml:space="preserve">  «Об утверждении Единого кв</w:t>
      </w:r>
      <w:r w:rsidRPr="00633123">
        <w:rPr>
          <w:sz w:val="28"/>
          <w:szCs w:val="28"/>
        </w:rPr>
        <w:t>а</w:t>
      </w:r>
      <w:r w:rsidRPr="00633123">
        <w:rPr>
          <w:sz w:val="28"/>
          <w:szCs w:val="28"/>
        </w:rPr>
        <w:t>лификационного справочника  должностей руководителей, специалистов и служащих, раздел «Квалификационные характеристики должностей рабо</w:t>
      </w:r>
      <w:r w:rsidRPr="00633123">
        <w:rPr>
          <w:sz w:val="28"/>
          <w:szCs w:val="28"/>
        </w:rPr>
        <w:t>т</w:t>
      </w:r>
      <w:r w:rsidRPr="00633123">
        <w:rPr>
          <w:sz w:val="28"/>
          <w:szCs w:val="28"/>
        </w:rPr>
        <w:t>ников образования»</w:t>
      </w:r>
      <w:r>
        <w:rPr>
          <w:sz w:val="28"/>
          <w:szCs w:val="28"/>
        </w:rPr>
        <w:t>, зарегистрированным Минюстом России 6 октября 2010 г., регистрационный № 18638;</w:t>
      </w:r>
    </w:p>
    <w:p w:rsidR="006B6B62" w:rsidRDefault="006B6B62" w:rsidP="006B6B62">
      <w:pPr>
        <w:suppressAutoHyphens w:val="0"/>
        <w:ind w:firstLine="709"/>
        <w:jc w:val="both"/>
        <w:rPr>
          <w:sz w:val="28"/>
          <w:szCs w:val="28"/>
        </w:rPr>
      </w:pPr>
      <w:r>
        <w:rPr>
          <w:sz w:val="28"/>
          <w:szCs w:val="28"/>
        </w:rPr>
        <w:t xml:space="preserve">- раздел </w:t>
      </w:r>
      <w:r>
        <w:rPr>
          <w:sz w:val="28"/>
          <w:szCs w:val="28"/>
          <w:lang w:val="en-US"/>
        </w:rPr>
        <w:t>IV</w:t>
      </w:r>
      <w:r>
        <w:rPr>
          <w:sz w:val="28"/>
          <w:szCs w:val="28"/>
        </w:rPr>
        <w:t xml:space="preserve"> Положения об особенностях режима рабочего времени. </w:t>
      </w:r>
    </w:p>
    <w:p w:rsidR="006B6B62" w:rsidRPr="0053767F" w:rsidRDefault="006B6B62" w:rsidP="006B6B62">
      <w:pPr>
        <w:numPr>
          <w:ilvl w:val="0"/>
          <w:numId w:val="1"/>
        </w:numPr>
        <w:suppressAutoHyphens w:val="0"/>
        <w:ind w:firstLine="709"/>
        <w:jc w:val="both"/>
        <w:rPr>
          <w:i/>
          <w:sz w:val="28"/>
          <w:szCs w:val="28"/>
        </w:rPr>
      </w:pPr>
      <w:r w:rsidRPr="0053767F">
        <w:rPr>
          <w:sz w:val="28"/>
          <w:szCs w:val="28"/>
        </w:rPr>
        <w:t xml:space="preserve">Так, в соответствии с пунктом 5 раздела «Общие положения» квалификационных характеристик установлено, что </w:t>
      </w:r>
      <w:r w:rsidRPr="0053767F">
        <w:rPr>
          <w:b/>
          <w:sz w:val="28"/>
          <w:szCs w:val="28"/>
        </w:rPr>
        <w:t>при разработке дол</w:t>
      </w:r>
      <w:r w:rsidRPr="0053767F">
        <w:rPr>
          <w:b/>
          <w:sz w:val="28"/>
          <w:szCs w:val="28"/>
        </w:rPr>
        <w:t>ж</w:t>
      </w:r>
      <w:r w:rsidRPr="0053767F">
        <w:rPr>
          <w:b/>
          <w:sz w:val="28"/>
          <w:szCs w:val="28"/>
        </w:rPr>
        <w:t xml:space="preserve">ностных инструкций </w:t>
      </w:r>
      <w:r w:rsidRPr="0053767F">
        <w:rPr>
          <w:sz w:val="28"/>
          <w:szCs w:val="28"/>
        </w:rPr>
        <w:t xml:space="preserve">допускается уточнение перечня работ, которые свойственны соответствующей должности </w:t>
      </w:r>
      <w:r w:rsidRPr="0053767F">
        <w:rPr>
          <w:b/>
          <w:sz w:val="28"/>
          <w:szCs w:val="28"/>
        </w:rPr>
        <w:t>в ко</w:t>
      </w:r>
      <w:r w:rsidRPr="0053767F">
        <w:rPr>
          <w:b/>
          <w:sz w:val="28"/>
          <w:szCs w:val="28"/>
        </w:rPr>
        <w:t>н</w:t>
      </w:r>
      <w:r w:rsidRPr="0053767F">
        <w:rPr>
          <w:b/>
          <w:sz w:val="28"/>
          <w:szCs w:val="28"/>
        </w:rPr>
        <w:t>кретных организационно-педагогических условиях</w:t>
      </w:r>
      <w:r w:rsidRPr="0053767F">
        <w:rPr>
          <w:sz w:val="28"/>
          <w:szCs w:val="28"/>
        </w:rPr>
        <w:t xml:space="preserve"> (например, каникулярный период, не совпадающий с отпуском р</w:t>
      </w:r>
      <w:r w:rsidRPr="0053767F">
        <w:rPr>
          <w:sz w:val="28"/>
          <w:szCs w:val="28"/>
        </w:rPr>
        <w:t>а</w:t>
      </w:r>
      <w:r w:rsidRPr="0053767F">
        <w:rPr>
          <w:sz w:val="28"/>
          <w:szCs w:val="28"/>
        </w:rPr>
        <w:t>ботников; отмена для обучающихся, воспитанников учебных занятий; изменение режима образов</w:t>
      </w:r>
      <w:r w:rsidRPr="0053767F">
        <w:rPr>
          <w:sz w:val="28"/>
          <w:szCs w:val="28"/>
        </w:rPr>
        <w:t>а</w:t>
      </w:r>
      <w:r w:rsidRPr="0053767F">
        <w:rPr>
          <w:sz w:val="28"/>
          <w:szCs w:val="28"/>
        </w:rPr>
        <w:t>тельного процесса по санитарно-эпидемиологическим, климатическим и иным основаниям и т.п.), а также у</w:t>
      </w:r>
      <w:r w:rsidRPr="0053767F">
        <w:rPr>
          <w:sz w:val="28"/>
          <w:szCs w:val="28"/>
        </w:rPr>
        <w:t>с</w:t>
      </w:r>
      <w:r w:rsidRPr="0053767F">
        <w:rPr>
          <w:sz w:val="28"/>
          <w:szCs w:val="28"/>
        </w:rPr>
        <w:t>тановление требований к необходимой специальной подготовке работн</w:t>
      </w:r>
      <w:r w:rsidRPr="0053767F">
        <w:rPr>
          <w:sz w:val="28"/>
          <w:szCs w:val="28"/>
        </w:rPr>
        <w:t>и</w:t>
      </w:r>
      <w:r w:rsidRPr="0053767F">
        <w:rPr>
          <w:sz w:val="28"/>
          <w:szCs w:val="28"/>
        </w:rPr>
        <w:t>ков.</w:t>
      </w:r>
      <w:r w:rsidRPr="0053767F">
        <w:rPr>
          <w:i/>
          <w:sz w:val="28"/>
          <w:szCs w:val="28"/>
        </w:rPr>
        <w:t xml:space="preserve"> </w:t>
      </w:r>
    </w:p>
    <w:p w:rsidR="006B6B62" w:rsidRDefault="006B6B62" w:rsidP="006B6B62">
      <w:pPr>
        <w:ind w:firstLine="709"/>
        <w:jc w:val="both"/>
        <w:rPr>
          <w:b/>
          <w:sz w:val="28"/>
          <w:szCs w:val="28"/>
        </w:rPr>
      </w:pPr>
      <w:r>
        <w:rPr>
          <w:sz w:val="28"/>
          <w:szCs w:val="28"/>
        </w:rPr>
        <w:t xml:space="preserve">При уточнении </w:t>
      </w:r>
      <w:r w:rsidRPr="00BB15BD">
        <w:rPr>
          <w:sz w:val="28"/>
          <w:szCs w:val="28"/>
        </w:rPr>
        <w:t xml:space="preserve">перечня работ, свойственных той или иной должности  в  конкретных организационно-педагогических условиях, </w:t>
      </w:r>
      <w:r>
        <w:rPr>
          <w:sz w:val="28"/>
          <w:szCs w:val="28"/>
        </w:rPr>
        <w:t xml:space="preserve">необходимо исходить из того, что </w:t>
      </w:r>
      <w:r w:rsidRPr="00E83C75">
        <w:rPr>
          <w:sz w:val="28"/>
          <w:szCs w:val="28"/>
        </w:rPr>
        <w:t xml:space="preserve">в </w:t>
      </w:r>
      <w:r>
        <w:rPr>
          <w:sz w:val="28"/>
          <w:szCs w:val="28"/>
        </w:rPr>
        <w:t xml:space="preserve">указанные периоды учителя, преподаватели  (за исключением преподавателей учреждений, реализующих образовательные программы среднего профессионального образования) </w:t>
      </w:r>
      <w:r>
        <w:rPr>
          <w:b/>
          <w:sz w:val="28"/>
          <w:szCs w:val="28"/>
        </w:rPr>
        <w:t xml:space="preserve">осуществляют педагогическую, методическую, а также организационную работу в пределах нормируемой части их рабочего времени, соответствующего установленному объему учебной нагрузки или педагогической работы, определенному им до начала каникул. </w:t>
      </w:r>
    </w:p>
    <w:p w:rsidR="006B6B62" w:rsidRDefault="006B6B62" w:rsidP="006B6B62">
      <w:pPr>
        <w:pStyle w:val="ConsNormal"/>
        <w:widowControl/>
        <w:ind w:firstLine="540"/>
        <w:jc w:val="both"/>
        <w:rPr>
          <w:rFonts w:ascii="Times New Roman" w:hAnsi="Times New Roman"/>
          <w:sz w:val="28"/>
          <w:szCs w:val="28"/>
        </w:rPr>
      </w:pPr>
      <w:r>
        <w:rPr>
          <w:rFonts w:ascii="Times New Roman" w:hAnsi="Times New Roman"/>
          <w:sz w:val="28"/>
          <w:szCs w:val="28"/>
        </w:rPr>
        <w:t>Увеличение их рабочего времени  в каникулярный период  для выполнения работ, предусмотренных пунктом 2.3  Положения об особенностях режима рабочего времени, возможно лишь в тех случаях, когда на этот период в соответствии с графиками и планами работ намечены  соответствующие мероприятия или виды работ.</w:t>
      </w:r>
    </w:p>
    <w:p w:rsidR="006B6B62" w:rsidRDefault="006B6B62" w:rsidP="006B6B62">
      <w:pPr>
        <w:pStyle w:val="ConsNormal"/>
        <w:widowControl/>
        <w:ind w:firstLine="540"/>
        <w:jc w:val="both"/>
        <w:rPr>
          <w:rFonts w:ascii="Times New Roman" w:hAnsi="Times New Roman"/>
          <w:sz w:val="28"/>
          <w:szCs w:val="28"/>
        </w:rPr>
      </w:pPr>
      <w:r>
        <w:rPr>
          <w:rFonts w:ascii="Times New Roman" w:hAnsi="Times New Roman"/>
          <w:sz w:val="28"/>
          <w:szCs w:val="28"/>
        </w:rPr>
        <w:lastRenderedPageBreak/>
        <w:t xml:space="preserve"> Если таких мероприятий и работ на каникулярный период не запланировано, то привлечение  педагогических работников, ведущих преподавательскую работу, к выполнению педагогической, методической, а также организационной работы в этот период ограничивается нормируемой частью их рабочего времени, т.е. количеством часов учебной нагрузки, которое педагогический работник имел  до начала каникул. </w:t>
      </w:r>
    </w:p>
    <w:p w:rsidR="006B6B62" w:rsidRDefault="006B6B62" w:rsidP="006B6B62">
      <w:pPr>
        <w:jc w:val="both"/>
        <w:rPr>
          <w:sz w:val="28"/>
          <w:szCs w:val="28"/>
        </w:rPr>
      </w:pPr>
      <w:r>
        <w:t xml:space="preserve">            </w:t>
      </w:r>
      <w:r>
        <w:rPr>
          <w:sz w:val="28"/>
          <w:szCs w:val="28"/>
        </w:rPr>
        <w:t>За время работы в период осенних, зимних, весенних и летних каникул обучающихся оплата труда учителей, педагогов дополнительного образования, старших педагогов дополнительного образования,  тренеров-преподавателей, старших тренеров-преподавателей производится из расчета заработной платы, установленной при тарификации, предшествующей началу каникул.</w:t>
      </w:r>
    </w:p>
    <w:p w:rsidR="006B6B62" w:rsidRDefault="006B6B62" w:rsidP="006B6B62">
      <w:pPr>
        <w:jc w:val="both"/>
        <w:rPr>
          <w:sz w:val="28"/>
          <w:szCs w:val="28"/>
        </w:rPr>
      </w:pPr>
      <w:r>
        <w:rPr>
          <w:sz w:val="28"/>
          <w:szCs w:val="28"/>
        </w:rPr>
        <w:t xml:space="preserve">         Несколько иной  режим рабочего времени в каникулярный период определен для преподавателей учреждений, реализующих образовательные программы среднего профессионального образования,  в связи с тем, что нормируемая часть их рабочего времени определена в виде  годового объема учебной нагрузки.   </w:t>
      </w:r>
    </w:p>
    <w:p w:rsidR="006B6B62" w:rsidRDefault="006B6B62" w:rsidP="006B6B62">
      <w:pPr>
        <w:pStyle w:val="ConsNormal"/>
        <w:widowControl/>
        <w:ind w:firstLine="540"/>
        <w:jc w:val="both"/>
        <w:rPr>
          <w:rFonts w:ascii="Times New Roman" w:hAnsi="Times New Roman"/>
          <w:sz w:val="28"/>
          <w:szCs w:val="28"/>
        </w:rPr>
      </w:pPr>
      <w:r>
        <w:rPr>
          <w:sz w:val="28"/>
          <w:szCs w:val="28"/>
        </w:rPr>
        <w:t xml:space="preserve"> </w:t>
      </w:r>
      <w:r>
        <w:rPr>
          <w:rFonts w:ascii="Times New Roman" w:hAnsi="Times New Roman"/>
          <w:sz w:val="28"/>
          <w:szCs w:val="28"/>
        </w:rPr>
        <w:t xml:space="preserve"> Указанные преподаватели в  соответствии с пунктом 4.5 Положения об особенностях режима рабочего времени во время зимних каникул, а также в период летних каникул, не совпадающий с их отпуском, привлекаются к участию в работе методических комиссий, семинаров, мероприятий по повышению квалификации, а также к организации и проведению культурно-массовых мероприятий, к работе предметных цикловых комиссий, комплектованию учебных кабинетов, лабораторий. За этот период указанным работникам выплачивается среднемесячная заработная плата.</w:t>
      </w:r>
    </w:p>
    <w:p w:rsidR="006B6B62" w:rsidRPr="004A6972" w:rsidRDefault="006B6B62" w:rsidP="006B6B62">
      <w:pPr>
        <w:pStyle w:val="ConsNormal"/>
        <w:widowControl/>
        <w:ind w:firstLine="540"/>
        <w:jc w:val="both"/>
        <w:rPr>
          <w:rFonts w:ascii="Times New Roman" w:hAnsi="Times New Roman"/>
          <w:sz w:val="28"/>
          <w:szCs w:val="28"/>
        </w:rPr>
      </w:pPr>
      <w:r w:rsidRPr="004A6972">
        <w:rPr>
          <w:rFonts w:ascii="Times New Roman" w:hAnsi="Times New Roman"/>
          <w:sz w:val="28"/>
          <w:szCs w:val="28"/>
        </w:rPr>
        <w:t xml:space="preserve"> В </w:t>
      </w:r>
      <w:r w:rsidRPr="004A6972">
        <w:rPr>
          <w:rFonts w:ascii="Times New Roman" w:hAnsi="Times New Roman"/>
          <w:sz w:val="28"/>
          <w:szCs w:val="28"/>
          <w:u w:val="single"/>
        </w:rPr>
        <w:t>аналогичном порядке</w:t>
      </w:r>
      <w:r w:rsidRPr="004A6972">
        <w:rPr>
          <w:rFonts w:ascii="Times New Roman" w:hAnsi="Times New Roman"/>
          <w:sz w:val="28"/>
          <w:szCs w:val="28"/>
        </w:rPr>
        <w:t xml:space="preserve"> Положение об особенностях режима рабочего времени  регулирует рабочее время работников образовательных учреждений в  период отмены для обучающихся, воспитанников учебных занятий (образовательного процесса) по санитарно-эпидемиологическим, климатическим </w:t>
      </w:r>
      <w:r w:rsidRPr="004A6972">
        <w:rPr>
          <w:rFonts w:ascii="Times New Roman" w:hAnsi="Times New Roman"/>
          <w:sz w:val="28"/>
          <w:szCs w:val="28"/>
          <w:u w:val="single"/>
        </w:rPr>
        <w:t>и другим основаниям</w:t>
      </w:r>
      <w:r w:rsidRPr="004A6972">
        <w:rPr>
          <w:rFonts w:ascii="Times New Roman" w:hAnsi="Times New Roman"/>
          <w:sz w:val="28"/>
          <w:szCs w:val="28"/>
        </w:rPr>
        <w:t xml:space="preserve">. </w:t>
      </w:r>
    </w:p>
    <w:p w:rsidR="006B6B62" w:rsidRDefault="006B6B62" w:rsidP="006B6B62">
      <w:pPr>
        <w:suppressAutoHyphens w:val="0"/>
        <w:autoSpaceDE w:val="0"/>
        <w:autoSpaceDN w:val="0"/>
        <w:adjustRightInd w:val="0"/>
        <w:ind w:firstLine="540"/>
        <w:jc w:val="both"/>
        <w:outlineLvl w:val="2"/>
        <w:rPr>
          <w:rFonts w:eastAsia="MS Mincho"/>
          <w:bCs/>
          <w:sz w:val="28"/>
        </w:rPr>
      </w:pPr>
      <w:r>
        <w:rPr>
          <w:rFonts w:eastAsia="MS Mincho"/>
          <w:bCs/>
          <w:sz w:val="28"/>
        </w:rPr>
        <w:t>К другим основаниям отмены учебных занятий, к примеру,  могут быть отнесены периоды, связанные с проведением на базе образовательного учр</w:t>
      </w:r>
      <w:r>
        <w:rPr>
          <w:rFonts w:eastAsia="MS Mincho"/>
          <w:bCs/>
          <w:sz w:val="28"/>
        </w:rPr>
        <w:t>е</w:t>
      </w:r>
      <w:r>
        <w:rPr>
          <w:rFonts w:eastAsia="MS Mincho"/>
          <w:bCs/>
          <w:sz w:val="28"/>
        </w:rPr>
        <w:t xml:space="preserve">ждения выборов </w:t>
      </w:r>
      <w:r>
        <w:rPr>
          <w:sz w:val="28"/>
          <w:szCs w:val="28"/>
          <w:lang w:eastAsia="ru-RU"/>
        </w:rPr>
        <w:t>в органы государственной власти и органы местного самоуправл</w:t>
      </w:r>
      <w:r>
        <w:rPr>
          <w:sz w:val="28"/>
          <w:szCs w:val="28"/>
          <w:lang w:eastAsia="ru-RU"/>
        </w:rPr>
        <w:t>е</w:t>
      </w:r>
      <w:r>
        <w:rPr>
          <w:sz w:val="28"/>
          <w:szCs w:val="28"/>
          <w:lang w:eastAsia="ru-RU"/>
        </w:rPr>
        <w:t>ния, а также</w:t>
      </w:r>
      <w:r w:rsidRPr="00F22EEA">
        <w:rPr>
          <w:rFonts w:eastAsia="MS Mincho"/>
          <w:bCs/>
          <w:sz w:val="28"/>
          <w:szCs w:val="28"/>
        </w:rPr>
        <w:t xml:space="preserve"> </w:t>
      </w:r>
      <w:r>
        <w:rPr>
          <w:rFonts w:eastAsia="MS Mincho"/>
          <w:bCs/>
          <w:sz w:val="28"/>
          <w:szCs w:val="28"/>
        </w:rPr>
        <w:t>е</w:t>
      </w:r>
      <w:r w:rsidRPr="00F22EEA">
        <w:rPr>
          <w:sz w:val="28"/>
          <w:szCs w:val="28"/>
        </w:rPr>
        <w:t>дин</w:t>
      </w:r>
      <w:r>
        <w:rPr>
          <w:sz w:val="28"/>
          <w:szCs w:val="28"/>
        </w:rPr>
        <w:t>ого</w:t>
      </w:r>
      <w:r w:rsidRPr="00F22EEA">
        <w:rPr>
          <w:sz w:val="28"/>
          <w:szCs w:val="28"/>
        </w:rPr>
        <w:t xml:space="preserve"> государственн</w:t>
      </w:r>
      <w:r>
        <w:rPr>
          <w:sz w:val="28"/>
          <w:szCs w:val="28"/>
        </w:rPr>
        <w:t>ого</w:t>
      </w:r>
      <w:r w:rsidRPr="00F22EEA">
        <w:rPr>
          <w:sz w:val="28"/>
          <w:szCs w:val="28"/>
        </w:rPr>
        <w:t xml:space="preserve"> экзамен</w:t>
      </w:r>
      <w:r>
        <w:rPr>
          <w:sz w:val="28"/>
          <w:szCs w:val="28"/>
        </w:rPr>
        <w:t>а и государственной итоговой атт</w:t>
      </w:r>
      <w:r>
        <w:rPr>
          <w:sz w:val="28"/>
          <w:szCs w:val="28"/>
        </w:rPr>
        <w:t>е</w:t>
      </w:r>
      <w:r>
        <w:rPr>
          <w:sz w:val="28"/>
          <w:szCs w:val="28"/>
        </w:rPr>
        <w:t>стации.</w:t>
      </w:r>
    </w:p>
    <w:p w:rsidR="006B6B62" w:rsidRDefault="006B6B62" w:rsidP="006B6B62">
      <w:pPr>
        <w:pStyle w:val="ConsNormal"/>
        <w:widowControl/>
        <w:ind w:firstLine="540"/>
        <w:jc w:val="both"/>
        <w:rPr>
          <w:rFonts w:ascii="Times New Roman" w:eastAsia="MS Mincho" w:hAnsi="Times New Roman"/>
          <w:bCs/>
          <w:sz w:val="28"/>
        </w:rPr>
      </w:pPr>
      <w:r>
        <w:rPr>
          <w:rFonts w:ascii="Times New Roman" w:eastAsia="MS Mincho" w:hAnsi="Times New Roman"/>
          <w:bCs/>
          <w:sz w:val="28"/>
        </w:rPr>
        <w:t xml:space="preserve">Периоды отмены учебных занятий (образовательного процесса) по перечисленным и иным основаниям для работников также являются рабочим временем и не могут рассматриваться как простой, как иногда необоснованно пытаются квалифицировать указанные периоды.   </w:t>
      </w:r>
    </w:p>
    <w:p w:rsidR="006B6B62" w:rsidRDefault="006B6B62" w:rsidP="006B6B62">
      <w:pPr>
        <w:ind w:firstLine="567"/>
        <w:jc w:val="both"/>
        <w:rPr>
          <w:sz w:val="28"/>
          <w:szCs w:val="28"/>
        </w:rPr>
      </w:pPr>
      <w:r>
        <w:rPr>
          <w:sz w:val="28"/>
          <w:szCs w:val="28"/>
        </w:rPr>
        <w:t xml:space="preserve">За время работы в  периоды отмены учебных занятий (образовательного процесса), как и в  периоды осенних, зимних, весенних и летних каникул обучающихся, не совпадающие с отпуском работников, оплата труда учителей и других педагогических работников производится из расчета </w:t>
      </w:r>
      <w:r>
        <w:rPr>
          <w:sz w:val="28"/>
          <w:szCs w:val="28"/>
        </w:rPr>
        <w:lastRenderedPageBreak/>
        <w:t xml:space="preserve">заработной платы, установленной при тарификации, предшествующей началу каникул. </w:t>
      </w:r>
    </w:p>
    <w:p w:rsidR="006B6B62" w:rsidRDefault="006B6B62" w:rsidP="006B6B62">
      <w:pPr>
        <w:pStyle w:val="ConsNormal"/>
        <w:widowControl/>
        <w:ind w:firstLine="540"/>
        <w:jc w:val="both"/>
        <w:rPr>
          <w:rFonts w:ascii="Times New Roman" w:eastAsia="MS Mincho" w:hAnsi="Times New Roman"/>
          <w:b/>
          <w:bCs/>
          <w:i/>
          <w:sz w:val="28"/>
        </w:rPr>
      </w:pPr>
      <w:r>
        <w:rPr>
          <w:rFonts w:ascii="Times New Roman" w:eastAsia="MS Mincho" w:hAnsi="Times New Roman"/>
          <w:bCs/>
          <w:sz w:val="28"/>
        </w:rPr>
        <w:t xml:space="preserve">Привлечение к работе в каникулярные периоды, а также в периоды отмены учебных занятий (образовательного процесса)  по указанным выше причинам, не совпадающие с отпуском, осуществляется на основании соответствующих распорядительных актов образовательного учреждения, в которых одновременно определяются выполняемые работниками обязанности и график работы. При составлении графика работы объем установленной недельной учебной нагрузки (педагогической работы)  в эти периоды может быть выполнен с согласия работника за меньшее количество дней  в неделю или месяц по сравнению с установленным до этого расписанием, но с большей ежедневной продолжительностью рабочего времени, т.е. введен суммированный учет рабочего времени в порядке, установленном ст. 104 ТК РФ. </w:t>
      </w:r>
    </w:p>
    <w:p w:rsidR="006B6B62" w:rsidRDefault="006B6B62" w:rsidP="006B6B62">
      <w:pPr>
        <w:pStyle w:val="14"/>
        <w:ind w:firstLine="720"/>
        <w:jc w:val="both"/>
        <w:rPr>
          <w:rFonts w:ascii="Times New Roman" w:hAnsi="Times New Roman" w:cs="Times New Roman"/>
          <w:sz w:val="28"/>
          <w:szCs w:val="28"/>
        </w:rPr>
      </w:pPr>
    </w:p>
    <w:p w:rsidR="006B6B62" w:rsidRDefault="006B6B62" w:rsidP="006B6B62">
      <w:pPr>
        <w:jc w:val="center"/>
        <w:rPr>
          <w:b/>
          <w:i/>
          <w:sz w:val="28"/>
          <w:szCs w:val="28"/>
        </w:rPr>
      </w:pPr>
    </w:p>
    <w:p w:rsidR="006B6B62" w:rsidRDefault="006B6B62" w:rsidP="006B6B62">
      <w:pPr>
        <w:jc w:val="center"/>
        <w:rPr>
          <w:b/>
          <w:i/>
          <w:sz w:val="28"/>
          <w:szCs w:val="28"/>
        </w:rPr>
      </w:pPr>
    </w:p>
    <w:p w:rsidR="006B6B62" w:rsidRDefault="006B6B62" w:rsidP="006B6B62">
      <w:pPr>
        <w:jc w:val="center"/>
        <w:rPr>
          <w:b/>
          <w:i/>
          <w:sz w:val="28"/>
          <w:szCs w:val="28"/>
        </w:rPr>
      </w:pPr>
    </w:p>
    <w:p w:rsidR="006B6B62" w:rsidRDefault="006B6B62" w:rsidP="006B6B62">
      <w:pPr>
        <w:jc w:val="center"/>
        <w:rPr>
          <w:b/>
          <w:i/>
          <w:sz w:val="28"/>
          <w:szCs w:val="28"/>
        </w:rPr>
      </w:pPr>
      <w:r>
        <w:rPr>
          <w:b/>
          <w:i/>
          <w:sz w:val="28"/>
          <w:szCs w:val="28"/>
        </w:rPr>
        <w:t>Продолжительность работы накануне нерабочих праздничных и</w:t>
      </w:r>
    </w:p>
    <w:p w:rsidR="006B6B62" w:rsidRDefault="006B6B62" w:rsidP="006B6B62">
      <w:pPr>
        <w:ind w:firstLine="540"/>
        <w:jc w:val="center"/>
        <w:rPr>
          <w:b/>
          <w:i/>
          <w:sz w:val="28"/>
          <w:szCs w:val="28"/>
        </w:rPr>
      </w:pPr>
      <w:r>
        <w:rPr>
          <w:b/>
          <w:i/>
          <w:sz w:val="28"/>
          <w:szCs w:val="28"/>
        </w:rPr>
        <w:t>выходных дней</w:t>
      </w:r>
    </w:p>
    <w:p w:rsidR="006B6B62" w:rsidRDefault="006B6B62" w:rsidP="006B6B62">
      <w:pPr>
        <w:ind w:firstLine="540"/>
        <w:jc w:val="both"/>
        <w:rPr>
          <w:b/>
          <w:i/>
        </w:rPr>
      </w:pPr>
    </w:p>
    <w:p w:rsidR="006B6B62" w:rsidRDefault="006B6B62" w:rsidP="006B6B62">
      <w:pPr>
        <w:jc w:val="both"/>
        <w:rPr>
          <w:rFonts w:eastAsia="MS Mincho"/>
          <w:sz w:val="28"/>
          <w:szCs w:val="28"/>
        </w:rPr>
      </w:pPr>
      <w:r>
        <w:rPr>
          <w:sz w:val="28"/>
          <w:szCs w:val="28"/>
        </w:rPr>
        <w:t xml:space="preserve">      При решении вопроса о продолжительности работы накануне нерабочих праздничных и выходных дней необходимо руководствоваться статьей 95 ТК РФ, в соответствии с которой  п</w:t>
      </w:r>
      <w:r>
        <w:rPr>
          <w:rFonts w:eastAsia="MS Mincho"/>
          <w:sz w:val="28"/>
          <w:szCs w:val="28"/>
        </w:rPr>
        <w:t>родолжительность рабочего дня или смены,  непосредственно предшествующих нерабочему праздничному дню, уменьшается на один час. Следует учесть, что данная норма распространяется на всех работников, в том числе и на педагогических работников, для которых установлена сокращенная продолжительность рабочего времени.</w:t>
      </w:r>
    </w:p>
    <w:p w:rsidR="006B6B62" w:rsidRDefault="006B6B62" w:rsidP="006B6B62">
      <w:pPr>
        <w:jc w:val="both"/>
        <w:rPr>
          <w:sz w:val="28"/>
          <w:szCs w:val="28"/>
        </w:rPr>
      </w:pPr>
      <w:r>
        <w:rPr>
          <w:rFonts w:eastAsia="MS Mincho"/>
          <w:sz w:val="28"/>
          <w:szCs w:val="28"/>
        </w:rPr>
        <w:t xml:space="preserve">        </w:t>
      </w:r>
      <w:r>
        <w:rPr>
          <w:sz w:val="28"/>
          <w:szCs w:val="28"/>
        </w:rPr>
        <w:t>В то же время, принимая во внимание, что режим рабочего времени отдельных категорий педагогических работников имеет свои особенности, необходимо учитывать следующее.</w:t>
      </w:r>
    </w:p>
    <w:p w:rsidR="006B6B62" w:rsidRDefault="006B6B62" w:rsidP="006B6B62">
      <w:pPr>
        <w:pStyle w:val="ConsNormal"/>
        <w:widowControl/>
        <w:ind w:firstLine="540"/>
        <w:jc w:val="both"/>
        <w:rPr>
          <w:rFonts w:ascii="Times New Roman" w:eastAsia="MS Mincho" w:hAnsi="Times New Roman"/>
          <w:b/>
          <w:color w:val="000000"/>
          <w:sz w:val="28"/>
        </w:rPr>
      </w:pPr>
      <w:r>
        <w:rPr>
          <w:rFonts w:ascii="Times New Roman" w:hAnsi="Times New Roman"/>
          <w:sz w:val="28"/>
          <w:szCs w:val="28"/>
        </w:rPr>
        <w:t xml:space="preserve">В соответствии с приказом Минобрнауки России  от 22 декабря 2015 г. № 1601 </w:t>
      </w:r>
      <w:r w:rsidRPr="004A6972">
        <w:rPr>
          <w:rFonts w:ascii="Times New Roman" w:hAnsi="Times New Roman"/>
          <w:sz w:val="28"/>
          <w:szCs w:val="28"/>
        </w:rPr>
        <w:t xml:space="preserve"> рабочее время </w:t>
      </w:r>
      <w:r>
        <w:rPr>
          <w:rFonts w:ascii="Times New Roman" w:hAnsi="Times New Roman"/>
          <w:sz w:val="28"/>
          <w:szCs w:val="28"/>
        </w:rPr>
        <w:t>учителей, преподавателей образовательных учреждений, реализующих образовательные программы среднего профессионального образования, педагогов и старших педагогов дополнительного образования, тренеров-преподавателей и старших тренеров-преподавателей,</w:t>
      </w:r>
      <w:r>
        <w:rPr>
          <w:rFonts w:ascii="Times New Roman" w:hAnsi="Times New Roman"/>
          <w:b/>
          <w:sz w:val="28"/>
          <w:szCs w:val="28"/>
        </w:rPr>
        <w:t xml:space="preserve"> состоит из нормируемой части </w:t>
      </w:r>
      <w:r>
        <w:rPr>
          <w:rFonts w:ascii="Times New Roman" w:hAnsi="Times New Roman"/>
          <w:b/>
          <w:color w:val="000000"/>
          <w:sz w:val="28"/>
        </w:rPr>
        <w:t xml:space="preserve">(18 часов в неделю  либо 720 часов в год) </w:t>
      </w:r>
      <w:r>
        <w:rPr>
          <w:rFonts w:ascii="Times New Roman" w:hAnsi="Times New Roman"/>
          <w:b/>
          <w:sz w:val="28"/>
          <w:szCs w:val="28"/>
        </w:rPr>
        <w:t xml:space="preserve">и </w:t>
      </w:r>
      <w:r>
        <w:rPr>
          <w:rFonts w:ascii="Times New Roman" w:eastAsia="MS Mincho" w:hAnsi="Times New Roman"/>
          <w:b/>
          <w:color w:val="000000"/>
          <w:sz w:val="28"/>
        </w:rPr>
        <w:t>части рабочего времени, не имеющей четких границ.</w:t>
      </w:r>
    </w:p>
    <w:p w:rsidR="006B6B62" w:rsidRDefault="006B6B62" w:rsidP="006B6B62">
      <w:pPr>
        <w:pStyle w:val="ConsNormal"/>
        <w:widowControl/>
        <w:ind w:firstLine="540"/>
        <w:jc w:val="both"/>
        <w:rPr>
          <w:rFonts w:ascii="Times New Roman" w:eastAsia="MS Mincho" w:hAnsi="Times New Roman"/>
          <w:sz w:val="28"/>
        </w:rPr>
      </w:pPr>
      <w:r>
        <w:rPr>
          <w:rFonts w:ascii="Times New Roman" w:eastAsia="MS Mincho" w:hAnsi="Times New Roman"/>
          <w:sz w:val="28"/>
        </w:rPr>
        <w:t>Нормируемой частью рабочего времени педагогических работников, ведущих преподавательскую работу, является установленный им объем учебной нагрузки</w:t>
      </w:r>
      <w:r>
        <w:rPr>
          <w:rFonts w:ascii="Times New Roman" w:hAnsi="Times New Roman"/>
          <w:color w:val="000000"/>
          <w:sz w:val="28"/>
        </w:rPr>
        <w:t>,</w:t>
      </w:r>
      <w:r>
        <w:rPr>
          <w:rFonts w:ascii="Times New Roman" w:eastAsia="MS Mincho" w:hAnsi="Times New Roman"/>
          <w:sz w:val="28"/>
        </w:rPr>
        <w:t xml:space="preserve"> выполнение которой регулируется расписанием уроков (учебных занятий) в классах, группах, в кружках, секциях, клубах и др.  </w:t>
      </w:r>
    </w:p>
    <w:p w:rsidR="006B6B62" w:rsidRDefault="006B6B62" w:rsidP="006B6B62">
      <w:pPr>
        <w:pStyle w:val="ConsNormal"/>
        <w:widowControl/>
        <w:ind w:firstLine="540"/>
        <w:jc w:val="both"/>
        <w:rPr>
          <w:rFonts w:ascii="Times New Roman" w:hAnsi="Times New Roman"/>
          <w:sz w:val="28"/>
          <w:szCs w:val="28"/>
        </w:rPr>
      </w:pPr>
      <w:r>
        <w:rPr>
          <w:rFonts w:ascii="Times New Roman" w:eastAsia="MS Mincho" w:hAnsi="Times New Roman"/>
          <w:bCs/>
          <w:sz w:val="28"/>
        </w:rPr>
        <w:lastRenderedPageBreak/>
        <w:t>Другая часть педагогической работы  указанных работников,</w:t>
      </w:r>
      <w:r>
        <w:rPr>
          <w:rFonts w:ascii="Times New Roman" w:eastAsia="MS Mincho" w:hAnsi="Times New Roman"/>
          <w:sz w:val="28"/>
        </w:rPr>
        <w:t xml:space="preserve"> требующая затрат  рабочего времени, </w:t>
      </w:r>
      <w:r>
        <w:rPr>
          <w:rFonts w:ascii="Times New Roman" w:hAnsi="Times New Roman"/>
          <w:sz w:val="28"/>
          <w:szCs w:val="28"/>
        </w:rPr>
        <w:t xml:space="preserve"> которое не конкретизировано по количеству часов, вытекает из их должностных обязанностей, предусмотренных уставом образовательного учреждения, правилами внутреннего трудового распорядка образовательного учреждения, квалификационными характеристиками, и регулируется графиками и планами работы, в т.ч. личными планами педагогического работника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 и др.).</w:t>
      </w:r>
    </w:p>
    <w:p w:rsidR="006B6B62" w:rsidRDefault="006B6B62" w:rsidP="006B6B62">
      <w:pPr>
        <w:pStyle w:val="ConsNormal"/>
        <w:widowControl/>
        <w:ind w:firstLine="540"/>
        <w:jc w:val="both"/>
        <w:rPr>
          <w:rFonts w:ascii="Times New Roman" w:hAnsi="Times New Roman"/>
          <w:sz w:val="28"/>
          <w:szCs w:val="28"/>
        </w:rPr>
      </w:pPr>
      <w:r>
        <w:rPr>
          <w:rFonts w:ascii="Times New Roman" w:eastAsia="MS Mincho" w:hAnsi="Times New Roman"/>
          <w:sz w:val="28"/>
        </w:rPr>
        <w:t xml:space="preserve">Учитывая эту особенность рабочего времени </w:t>
      </w:r>
      <w:r>
        <w:rPr>
          <w:rFonts w:ascii="Times New Roman" w:hAnsi="Times New Roman"/>
          <w:sz w:val="28"/>
          <w:szCs w:val="28"/>
        </w:rPr>
        <w:t>учителей, преподавателей организаций, реализующих соответствующие образовательные программы  среднего профессионального образования, педагогов и старших педагогов  дополнительного образования, тренеров-преподавателей и старших тренеров-преподавателей</w:t>
      </w:r>
      <w:r>
        <w:rPr>
          <w:rFonts w:ascii="Times New Roman" w:eastAsia="MS Mincho" w:hAnsi="Times New Roman"/>
          <w:sz w:val="28"/>
        </w:rPr>
        <w:t>, вряд ли возможно накануне нерабочих праздничных дней применять сокращение на один час к части их рабочего времени, связанной с преподавательской работой. По всей видимости,  накануне праздничных дней следует ограничить привлечение указанных работников к другой части их педагогической работы, которая может увеличить их рабочее время по сравнению с учебной нагрузкой, предусмотренной расписанием занятий.</w:t>
      </w:r>
      <w:r>
        <w:rPr>
          <w:rFonts w:ascii="Times New Roman" w:hAnsi="Times New Roman"/>
          <w:sz w:val="28"/>
          <w:szCs w:val="28"/>
        </w:rPr>
        <w:t xml:space="preserve"> </w:t>
      </w:r>
    </w:p>
    <w:p w:rsidR="006B6B62" w:rsidRDefault="006B6B62" w:rsidP="006B6B62">
      <w:pPr>
        <w:ind w:firstLine="567"/>
        <w:jc w:val="both"/>
        <w:rPr>
          <w:rFonts w:eastAsia="MS Mincho"/>
          <w:sz w:val="28"/>
          <w:szCs w:val="28"/>
        </w:rPr>
      </w:pPr>
      <w:r>
        <w:rPr>
          <w:rFonts w:eastAsia="MS Mincho"/>
          <w:sz w:val="28"/>
          <w:szCs w:val="28"/>
        </w:rPr>
        <w:t>В непрерывно действующих организациях и на отдельных видах работ, где невозможно уменьшение продолжительности работы (смены) в нерабочий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6B6B62" w:rsidRPr="00FE5B11" w:rsidRDefault="006B6B62" w:rsidP="006B6B62">
      <w:pPr>
        <w:pStyle w:val="aff7"/>
        <w:ind w:firstLine="567"/>
        <w:jc w:val="both"/>
        <w:rPr>
          <w:rFonts w:ascii="Times New Roman" w:hAnsi="Times New Roman"/>
          <w:sz w:val="28"/>
          <w:szCs w:val="28"/>
        </w:rPr>
      </w:pPr>
      <w:r>
        <w:rPr>
          <w:rFonts w:ascii="Times New Roman" w:hAnsi="Times New Roman"/>
          <w:sz w:val="28"/>
          <w:szCs w:val="28"/>
        </w:rPr>
        <w:t>С</w:t>
      </w:r>
      <w:r w:rsidRPr="00FE5B11">
        <w:rPr>
          <w:rFonts w:ascii="Times New Roman" w:hAnsi="Times New Roman"/>
          <w:sz w:val="28"/>
          <w:szCs w:val="28"/>
        </w:rPr>
        <w:t>татье</w:t>
      </w:r>
      <w:r>
        <w:rPr>
          <w:rFonts w:ascii="Times New Roman" w:hAnsi="Times New Roman"/>
          <w:sz w:val="28"/>
          <w:szCs w:val="28"/>
        </w:rPr>
        <w:t>й 95</w:t>
      </w:r>
      <w:r w:rsidRPr="00FE5B11">
        <w:rPr>
          <w:rFonts w:ascii="Times New Roman" w:hAnsi="Times New Roman"/>
          <w:sz w:val="28"/>
          <w:szCs w:val="28"/>
        </w:rPr>
        <w:t xml:space="preserve"> ТК РФ установлено также, что накануне выходных дней продолжительность работы при шестидневной рабочей неделе не может превышать пяти ч</w:t>
      </w:r>
      <w:r w:rsidRPr="00FE5B11">
        <w:rPr>
          <w:rFonts w:ascii="Times New Roman" w:hAnsi="Times New Roman"/>
          <w:sz w:val="28"/>
          <w:szCs w:val="28"/>
        </w:rPr>
        <w:t>а</w:t>
      </w:r>
      <w:r w:rsidRPr="00FE5B11">
        <w:rPr>
          <w:rFonts w:ascii="Times New Roman" w:hAnsi="Times New Roman"/>
          <w:sz w:val="28"/>
          <w:szCs w:val="28"/>
        </w:rPr>
        <w:t>сов.</w:t>
      </w:r>
    </w:p>
    <w:p w:rsidR="006B6B62" w:rsidRDefault="006B6B62" w:rsidP="006B6B62">
      <w:pPr>
        <w:pStyle w:val="ConsNormal"/>
        <w:widowControl/>
        <w:ind w:firstLine="540"/>
        <w:jc w:val="both"/>
        <w:rPr>
          <w:rFonts w:ascii="Times New Roman" w:hAnsi="Times New Roman"/>
          <w:sz w:val="28"/>
          <w:szCs w:val="28"/>
        </w:rPr>
      </w:pPr>
    </w:p>
    <w:p w:rsidR="006B6B62" w:rsidRDefault="006B6B62" w:rsidP="006B6B62">
      <w:pPr>
        <w:pStyle w:val="ConsTitle"/>
        <w:widowControl/>
        <w:pBdr>
          <w:bottom w:val="single" w:sz="12" w:space="1" w:color="auto"/>
        </w:pBdr>
        <w:ind w:firstLine="720"/>
        <w:jc w:val="both"/>
        <w:rPr>
          <w:rFonts w:ascii="Times New Roman" w:hAnsi="Times New Roman"/>
          <w:b w:val="0"/>
          <w:bCs/>
          <w:sz w:val="28"/>
        </w:rPr>
      </w:pPr>
    </w:p>
    <w:p w:rsidR="006B6B62" w:rsidRDefault="006B6B62" w:rsidP="006B6B62">
      <w:pPr>
        <w:jc w:val="both"/>
        <w:rPr>
          <w:sz w:val="28"/>
          <w:szCs w:val="28"/>
        </w:rPr>
      </w:pPr>
      <w:r>
        <w:rPr>
          <w:sz w:val="28"/>
          <w:szCs w:val="28"/>
        </w:rPr>
        <w:t xml:space="preserve">Комментарий подготовлен экспертом ЦС Профсоюза </w:t>
      </w:r>
    </w:p>
    <w:p w:rsidR="006B6B62" w:rsidRDefault="006B6B62" w:rsidP="006B6B62">
      <w:pPr>
        <w:jc w:val="both"/>
        <w:rPr>
          <w:spacing w:val="147"/>
        </w:rPr>
      </w:pPr>
      <w:r>
        <w:rPr>
          <w:spacing w:val="-2"/>
          <w:sz w:val="28"/>
          <w:szCs w:val="28"/>
        </w:rPr>
        <w:t xml:space="preserve">В.Н. Понкратовой.    </w:t>
      </w:r>
    </w:p>
    <w:p w:rsidR="006B6B62" w:rsidRDefault="006B6B62" w:rsidP="006B6B62"/>
    <w:p w:rsidR="006B6B62" w:rsidRDefault="006B6B62" w:rsidP="006B6B62">
      <w:pPr>
        <w:pStyle w:val="ConsNonformat"/>
        <w:widowControl/>
        <w:jc w:val="center"/>
        <w:rPr>
          <w:spacing w:val="147"/>
        </w:rPr>
      </w:pPr>
    </w:p>
    <w:p w:rsidR="009156D9" w:rsidRDefault="009156D9"/>
    <w:sectPr w:rsidR="009156D9">
      <w:footerReference w:type="even" r:id="rId11"/>
      <w:footerReference w:type="default" r:id="rId12"/>
      <w:pgSz w:w="11905" w:h="16837"/>
      <w:pgMar w:top="1134" w:right="851" w:bottom="1134" w:left="1701"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79C" w:rsidRDefault="0067579C" w:rsidP="006B6B62">
      <w:r>
        <w:separator/>
      </w:r>
    </w:p>
  </w:endnote>
  <w:endnote w:type="continuationSeparator" w:id="0">
    <w:p w:rsidR="0067579C" w:rsidRDefault="0067579C" w:rsidP="006B6B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045" w:rsidRDefault="0067579C" w:rsidP="00C46D0D">
    <w:pPr>
      <w:pStyle w:val="af5"/>
      <w:rPr>
        <w:rStyle w:val="a4"/>
      </w:rPr>
    </w:pPr>
    <w:r>
      <w:rPr>
        <w:rStyle w:val="a4"/>
      </w:rPr>
      <w:fldChar w:fldCharType="begin"/>
    </w:r>
    <w:r>
      <w:rPr>
        <w:rStyle w:val="a4"/>
      </w:rPr>
      <w:instrText xml:space="preserve">PAGE  </w:instrText>
    </w:r>
    <w:r>
      <w:rPr>
        <w:rStyle w:val="a4"/>
      </w:rPr>
      <w:fldChar w:fldCharType="end"/>
    </w:r>
  </w:p>
  <w:p w:rsidR="00EC5045" w:rsidRDefault="0067579C" w:rsidP="00C46D0D">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045" w:rsidRDefault="0067579C">
    <w:pPr>
      <w:pStyle w:val="af5"/>
      <w:jc w:val="center"/>
    </w:pPr>
    <w:r>
      <w:fldChar w:fldCharType="begin"/>
    </w:r>
    <w:r>
      <w:instrText xml:space="preserve"> PAGE   \* MERGEFORMAT </w:instrText>
    </w:r>
    <w:r>
      <w:fldChar w:fldCharType="separate"/>
    </w:r>
    <w:r w:rsidR="006B6B62">
      <w:rPr>
        <w:noProof/>
      </w:rPr>
      <w:t>25</w:t>
    </w:r>
    <w:r>
      <w:fldChar w:fldCharType="end"/>
    </w:r>
  </w:p>
  <w:p w:rsidR="00EC5045" w:rsidRDefault="0067579C" w:rsidP="00C46D0D">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79C" w:rsidRDefault="0067579C" w:rsidP="006B6B62">
      <w:r>
        <w:separator/>
      </w:r>
    </w:p>
  </w:footnote>
  <w:footnote w:type="continuationSeparator" w:id="0">
    <w:p w:rsidR="0067579C" w:rsidRDefault="0067579C" w:rsidP="006B6B62">
      <w:r>
        <w:continuationSeparator/>
      </w:r>
    </w:p>
  </w:footnote>
  <w:footnote w:id="1">
    <w:p w:rsidR="006B6B62" w:rsidRPr="00D05316" w:rsidRDefault="006B6B62" w:rsidP="006B6B62">
      <w:pPr>
        <w:pStyle w:val="ConsPlusNormal"/>
        <w:ind w:firstLine="540"/>
        <w:jc w:val="both"/>
        <w:rPr>
          <w:rFonts w:ascii="Times New Roman" w:hAnsi="Times New Roman" w:cs="Times New Roman"/>
        </w:rPr>
      </w:pPr>
      <w:r>
        <w:rPr>
          <w:rStyle w:val="a8"/>
        </w:rPr>
        <w:footnoteRef/>
      </w:r>
      <w:r>
        <w:t xml:space="preserve"> </w:t>
      </w:r>
      <w:r w:rsidRPr="009E7781">
        <w:rPr>
          <w:rFonts w:ascii="Times New Roman" w:hAnsi="Times New Roman" w:cs="Times New Roman"/>
        </w:rPr>
        <w:t>См. сноск</w:t>
      </w:r>
      <w:r>
        <w:rPr>
          <w:rFonts w:ascii="Times New Roman" w:hAnsi="Times New Roman" w:cs="Times New Roman"/>
        </w:rPr>
        <w:t>и</w:t>
      </w:r>
      <w:r w:rsidRPr="009E7781">
        <w:rPr>
          <w:rFonts w:ascii="Times New Roman" w:hAnsi="Times New Roman" w:cs="Times New Roman"/>
        </w:rPr>
        <w:t xml:space="preserve"> 3</w:t>
      </w:r>
      <w:r>
        <w:rPr>
          <w:rFonts w:ascii="Times New Roman" w:hAnsi="Times New Roman" w:cs="Times New Roman"/>
        </w:rPr>
        <w:t xml:space="preserve">-6 </w:t>
      </w:r>
      <w:r w:rsidRPr="009E7781">
        <w:rPr>
          <w:rFonts w:ascii="Times New Roman" w:hAnsi="Times New Roman" w:cs="Times New Roman"/>
        </w:rPr>
        <w:t>к настоящему Информационному бюллетеню</w:t>
      </w:r>
      <w:r>
        <w:rPr>
          <w:rFonts w:ascii="Times New Roman" w:hAnsi="Times New Roman" w:cs="Times New Roman"/>
        </w:rPr>
        <w:t xml:space="preserve"> по применению приказа № 69) (примеч.автора).</w:t>
      </w:r>
    </w:p>
    <w:p w:rsidR="006B6B62" w:rsidRDefault="006B6B62" w:rsidP="006B6B62">
      <w:pPr>
        <w:pStyle w:val="aff0"/>
      </w:pPr>
    </w:p>
  </w:footnote>
  <w:footnote w:id="2">
    <w:p w:rsidR="006B6B62" w:rsidRDefault="006B6B62" w:rsidP="006B6B62">
      <w:pPr>
        <w:pStyle w:val="aff0"/>
      </w:pPr>
      <w:r>
        <w:t xml:space="preserve">           </w:t>
      </w:r>
      <w:r>
        <w:rPr>
          <w:rStyle w:val="a8"/>
        </w:rPr>
        <w:footnoteRef/>
      </w:r>
      <w:r>
        <w:t xml:space="preserve"> См. сноску 7 по применению указанного постановления (примеч.автора)</w:t>
      </w:r>
    </w:p>
  </w:footnote>
  <w:footnote w:id="3">
    <w:p w:rsidR="006B6B62" w:rsidRDefault="006B6B62" w:rsidP="006B6B62">
      <w:pPr>
        <w:pStyle w:val="aff0"/>
      </w:pPr>
      <w:r>
        <w:rPr>
          <w:rStyle w:val="a8"/>
        </w:rPr>
        <w:footnoteRef/>
      </w:r>
      <w:r>
        <w:t xml:space="preserve"> См. сноску 3 по применению указанного приказа.</w:t>
      </w:r>
    </w:p>
  </w:footnote>
  <w:footnote w:id="4">
    <w:p w:rsidR="006B6B62" w:rsidRDefault="006B6B62" w:rsidP="006B6B62">
      <w:pPr>
        <w:pStyle w:val="aff0"/>
      </w:pPr>
      <w:r>
        <w:rPr>
          <w:rStyle w:val="a8"/>
        </w:rPr>
        <w:footnoteRef/>
      </w:r>
      <w:r>
        <w:t xml:space="preserve"> См. сноску № 3 к настоящему Информационному бюллетеню</w:t>
      </w:r>
    </w:p>
  </w:footnote>
  <w:footnote w:id="5">
    <w:p w:rsidR="006B6B62" w:rsidRDefault="006B6B62" w:rsidP="006B6B62">
      <w:pPr>
        <w:pStyle w:val="aff0"/>
      </w:pPr>
      <w:r>
        <w:rPr>
          <w:rStyle w:val="a8"/>
        </w:rPr>
        <w:footnoteRef/>
      </w:r>
      <w:r>
        <w:t xml:space="preserve"> См. сноску 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9CAD182"/>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3">
    <w:nsid w:val="0151387B"/>
    <w:multiLevelType w:val="hybridMultilevel"/>
    <w:tmpl w:val="34922044"/>
    <w:lvl w:ilvl="0" w:tplc="00000002">
      <w:start w:val="1"/>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3D65B6"/>
    <w:multiLevelType w:val="hybridMultilevel"/>
    <w:tmpl w:val="FAA671C0"/>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6312DA"/>
    <w:multiLevelType w:val="hybridMultilevel"/>
    <w:tmpl w:val="ABCA14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4B508AB"/>
    <w:multiLevelType w:val="hybridMultilevel"/>
    <w:tmpl w:val="8062AC34"/>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E1248A"/>
    <w:multiLevelType w:val="hybridMultilevel"/>
    <w:tmpl w:val="8AE886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AB7A6C"/>
    <w:multiLevelType w:val="hybridMultilevel"/>
    <w:tmpl w:val="970AFC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6C91BB8"/>
    <w:multiLevelType w:val="hybridMultilevel"/>
    <w:tmpl w:val="D30AC7DE"/>
    <w:lvl w:ilvl="0" w:tplc="00000002">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5D5837"/>
    <w:multiLevelType w:val="hybridMultilevel"/>
    <w:tmpl w:val="10CE2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B33D19"/>
    <w:multiLevelType w:val="hybridMultilevel"/>
    <w:tmpl w:val="CADACCAC"/>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E01F9A"/>
    <w:multiLevelType w:val="hybridMultilevel"/>
    <w:tmpl w:val="0BF40F26"/>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nsid w:val="449A05E6"/>
    <w:multiLevelType w:val="hybridMultilevel"/>
    <w:tmpl w:val="69FA3D12"/>
    <w:lvl w:ilvl="0" w:tplc="00000002">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73B552F"/>
    <w:multiLevelType w:val="hybridMultilevel"/>
    <w:tmpl w:val="EF4CD2C8"/>
    <w:lvl w:ilvl="0" w:tplc="00000002">
      <w:start w:val="1"/>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D29582E"/>
    <w:multiLevelType w:val="hybridMultilevel"/>
    <w:tmpl w:val="537A0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535859"/>
    <w:multiLevelType w:val="hybridMultilevel"/>
    <w:tmpl w:val="1C7AD9D4"/>
    <w:lvl w:ilvl="0" w:tplc="00000002">
      <w:start w:val="1"/>
      <w:numFmt w:val="bullet"/>
      <w:lvlText w:val=""/>
      <w:lvlJc w:val="left"/>
      <w:pPr>
        <w:ind w:left="1287" w:hanging="360"/>
      </w:pPr>
      <w:rPr>
        <w:rFonts w:ascii="Symbol" w:hAnsi="Symbol"/>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9862746"/>
    <w:multiLevelType w:val="hybridMultilevel"/>
    <w:tmpl w:val="D65AE4D0"/>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D1690C"/>
    <w:multiLevelType w:val="hybridMultilevel"/>
    <w:tmpl w:val="6A9A0EA2"/>
    <w:lvl w:ilvl="0" w:tplc="00000002">
      <w:start w:val="1"/>
      <w:numFmt w:val="bullet"/>
      <w:lvlText w:val=""/>
      <w:lvlJc w:val="left"/>
      <w:pPr>
        <w:ind w:left="1571" w:hanging="360"/>
      </w:pPr>
      <w:rPr>
        <w:rFonts w:ascii="Symbol" w:hAnsi="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59F66C0A"/>
    <w:multiLevelType w:val="hybridMultilevel"/>
    <w:tmpl w:val="FB6866AA"/>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4726FE"/>
    <w:multiLevelType w:val="hybridMultilevel"/>
    <w:tmpl w:val="24705500"/>
    <w:lvl w:ilvl="0" w:tplc="00000002">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EF9542F"/>
    <w:multiLevelType w:val="hybridMultilevel"/>
    <w:tmpl w:val="D26E831A"/>
    <w:lvl w:ilvl="0" w:tplc="4A2ABD56">
      <w:start w:val="16"/>
      <w:numFmt w:val="bullet"/>
      <w:lvlText w:val="-"/>
      <w:lvlJc w:val="left"/>
      <w:pPr>
        <w:tabs>
          <w:tab w:val="num" w:pos="972"/>
        </w:tabs>
        <w:ind w:left="972" w:hanging="468"/>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17F0146"/>
    <w:multiLevelType w:val="hybridMultilevel"/>
    <w:tmpl w:val="FD1CD30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3">
    <w:nsid w:val="62CD1ED0"/>
    <w:multiLevelType w:val="hybridMultilevel"/>
    <w:tmpl w:val="BFE0997C"/>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AC704C"/>
    <w:multiLevelType w:val="hybridMultilevel"/>
    <w:tmpl w:val="8C1CA8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F41477"/>
    <w:multiLevelType w:val="hybridMultilevel"/>
    <w:tmpl w:val="BE2AC9C2"/>
    <w:lvl w:ilvl="0" w:tplc="00000002">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9053160"/>
    <w:multiLevelType w:val="hybridMultilevel"/>
    <w:tmpl w:val="F1B661F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075877"/>
    <w:multiLevelType w:val="hybridMultilevel"/>
    <w:tmpl w:val="4E1E36C6"/>
    <w:lvl w:ilvl="0" w:tplc="0419000F">
      <w:start w:val="1"/>
      <w:numFmt w:val="decimal"/>
      <w:lvlText w:val="%1."/>
      <w:lvlJc w:val="left"/>
      <w:pPr>
        <w:ind w:left="1069" w:hanging="360"/>
      </w:pPr>
      <w:rPr>
        <w:rFonts w:hint="default"/>
        <w:b/>
        <w:color w:val="3030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0C128C"/>
    <w:multiLevelType w:val="hybridMultilevel"/>
    <w:tmpl w:val="7B76E510"/>
    <w:lvl w:ilvl="0" w:tplc="04190005">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9">
    <w:nsid w:val="73781C2A"/>
    <w:multiLevelType w:val="hybridMultilevel"/>
    <w:tmpl w:val="7632F9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5574A66"/>
    <w:multiLevelType w:val="hybridMultilevel"/>
    <w:tmpl w:val="0F163422"/>
    <w:lvl w:ilvl="0" w:tplc="00000002">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69501E3"/>
    <w:multiLevelType w:val="hybridMultilevel"/>
    <w:tmpl w:val="FFA04EBC"/>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A62647E"/>
    <w:multiLevelType w:val="hybridMultilevel"/>
    <w:tmpl w:val="E39ED3E8"/>
    <w:lvl w:ilvl="0" w:tplc="00000002">
      <w:start w:val="1"/>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ECD4DBF"/>
    <w:multiLevelType w:val="hybridMultilevel"/>
    <w:tmpl w:val="CE8A2974"/>
    <w:lvl w:ilvl="0" w:tplc="04190001">
      <w:start w:val="1"/>
      <w:numFmt w:val="bullet"/>
      <w:lvlText w:val=""/>
      <w:lvlJc w:val="left"/>
      <w:pPr>
        <w:ind w:left="1205" w:hanging="360"/>
      </w:pPr>
      <w:rPr>
        <w:rFonts w:ascii="Symbol" w:hAnsi="Symbol"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1"/>
  </w:num>
  <w:num w:numId="2">
    <w:abstractNumId w:val="2"/>
  </w:num>
  <w:num w:numId="3">
    <w:abstractNumId w:val="21"/>
  </w:num>
  <w:num w:numId="4">
    <w:abstractNumId w:val="0"/>
  </w:num>
  <w:num w:numId="5">
    <w:abstractNumId w:val="26"/>
  </w:num>
  <w:num w:numId="6">
    <w:abstractNumId w:val="27"/>
  </w:num>
  <w:num w:numId="7">
    <w:abstractNumId w:val="29"/>
  </w:num>
  <w:num w:numId="8">
    <w:abstractNumId w:val="12"/>
  </w:num>
  <w:num w:numId="9">
    <w:abstractNumId w:val="5"/>
  </w:num>
  <w:num w:numId="10">
    <w:abstractNumId w:val="22"/>
  </w:num>
  <w:num w:numId="11">
    <w:abstractNumId w:val="8"/>
  </w:num>
  <w:num w:numId="12">
    <w:abstractNumId w:val="33"/>
  </w:num>
  <w:num w:numId="13">
    <w:abstractNumId w:val="1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4"/>
  </w:num>
  <w:num w:numId="17">
    <w:abstractNumId w:val="28"/>
  </w:num>
  <w:num w:numId="18">
    <w:abstractNumId w:val="30"/>
  </w:num>
  <w:num w:numId="19">
    <w:abstractNumId w:val="13"/>
  </w:num>
  <w:num w:numId="20">
    <w:abstractNumId w:val="11"/>
  </w:num>
  <w:num w:numId="21">
    <w:abstractNumId w:val="10"/>
  </w:num>
  <w:num w:numId="22">
    <w:abstractNumId w:val="7"/>
  </w:num>
  <w:num w:numId="23">
    <w:abstractNumId w:val="9"/>
  </w:num>
  <w:num w:numId="24">
    <w:abstractNumId w:val="3"/>
  </w:num>
  <w:num w:numId="25">
    <w:abstractNumId w:val="6"/>
  </w:num>
  <w:num w:numId="26">
    <w:abstractNumId w:val="32"/>
  </w:num>
  <w:num w:numId="27">
    <w:abstractNumId w:val="16"/>
  </w:num>
  <w:num w:numId="28">
    <w:abstractNumId w:val="31"/>
  </w:num>
  <w:num w:numId="29">
    <w:abstractNumId w:val="14"/>
  </w:num>
  <w:num w:numId="30">
    <w:abstractNumId w:val="20"/>
  </w:num>
  <w:num w:numId="31">
    <w:abstractNumId w:val="25"/>
  </w:num>
  <w:num w:numId="32">
    <w:abstractNumId w:val="23"/>
  </w:num>
  <w:num w:numId="33">
    <w:abstractNumId w:val="17"/>
  </w:num>
  <w:num w:numId="34">
    <w:abstractNumId w:val="18"/>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B6B62"/>
    <w:rsid w:val="0067579C"/>
    <w:rsid w:val="006B6B62"/>
    <w:rsid w:val="00721C10"/>
    <w:rsid w:val="009156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B62"/>
    <w:pPr>
      <w:suppressAutoHyphens/>
      <w:jc w:val="left"/>
    </w:pPr>
    <w:rPr>
      <w:rFonts w:ascii="Times New Roman" w:eastAsia="Times New Roman" w:hAnsi="Times New Roman" w:cs="Times New Roman"/>
      <w:sz w:val="24"/>
      <w:szCs w:val="24"/>
      <w:lang w:eastAsia="ar-SA"/>
    </w:rPr>
  </w:style>
  <w:style w:type="paragraph" w:styleId="1">
    <w:name w:val="heading 1"/>
    <w:basedOn w:val="a"/>
    <w:next w:val="a"/>
    <w:link w:val="10"/>
    <w:qFormat/>
    <w:rsid w:val="006B6B62"/>
    <w:pPr>
      <w:keepNext/>
      <w:widowControl w:val="0"/>
      <w:numPr>
        <w:numId w:val="1"/>
      </w:numPr>
      <w:autoSpaceDE w:val="0"/>
      <w:ind w:firstLine="720"/>
      <w:jc w:val="both"/>
      <w:outlineLvl w:val="0"/>
    </w:pPr>
    <w:rPr>
      <w:rFonts w:ascii="Times New Roman CYR" w:hAnsi="Times New Roman CYR"/>
      <w:b/>
      <w:bCs/>
      <w:sz w:val="28"/>
      <w:szCs w:val="28"/>
    </w:rPr>
  </w:style>
  <w:style w:type="paragraph" w:styleId="2">
    <w:name w:val="heading 2"/>
    <w:basedOn w:val="a"/>
    <w:next w:val="a"/>
    <w:link w:val="20"/>
    <w:qFormat/>
    <w:rsid w:val="006B6B62"/>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6B6B62"/>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6B6B62"/>
    <w:pPr>
      <w:keepNext/>
      <w:numPr>
        <w:ilvl w:val="3"/>
        <w:numId w:val="1"/>
      </w:numPr>
      <w:spacing w:before="240" w:after="60"/>
      <w:outlineLvl w:val="3"/>
    </w:pPr>
    <w:rPr>
      <w:b/>
      <w:bCs/>
      <w:sz w:val="28"/>
      <w:szCs w:val="28"/>
    </w:rPr>
  </w:style>
  <w:style w:type="paragraph" w:styleId="5">
    <w:name w:val="heading 5"/>
    <w:basedOn w:val="a"/>
    <w:next w:val="a"/>
    <w:link w:val="50"/>
    <w:qFormat/>
    <w:rsid w:val="006B6B62"/>
    <w:pPr>
      <w:numPr>
        <w:ilvl w:val="4"/>
        <w:numId w:val="1"/>
      </w:numPr>
      <w:spacing w:before="240" w:after="60"/>
      <w:outlineLvl w:val="4"/>
    </w:pPr>
    <w:rPr>
      <w:b/>
      <w:bCs/>
      <w:i/>
      <w:iCs/>
      <w:sz w:val="26"/>
      <w:szCs w:val="26"/>
    </w:rPr>
  </w:style>
  <w:style w:type="paragraph" w:styleId="6">
    <w:name w:val="heading 6"/>
    <w:basedOn w:val="a"/>
    <w:next w:val="a"/>
    <w:link w:val="60"/>
    <w:qFormat/>
    <w:rsid w:val="006B6B62"/>
    <w:pPr>
      <w:numPr>
        <w:ilvl w:val="5"/>
        <w:numId w:val="1"/>
      </w:numPr>
      <w:spacing w:before="240" w:after="60"/>
      <w:outlineLvl w:val="5"/>
    </w:pPr>
    <w:rPr>
      <w:b/>
      <w:bCs/>
      <w:sz w:val="22"/>
      <w:szCs w:val="22"/>
    </w:rPr>
  </w:style>
  <w:style w:type="paragraph" w:styleId="7">
    <w:name w:val="heading 7"/>
    <w:basedOn w:val="a"/>
    <w:next w:val="a"/>
    <w:link w:val="70"/>
    <w:qFormat/>
    <w:rsid w:val="006B6B62"/>
    <w:pPr>
      <w:numPr>
        <w:ilvl w:val="6"/>
        <w:numId w:val="1"/>
      </w:num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6B6B62"/>
    <w:rPr>
      <w:rFonts w:ascii="Times New Roman CYR" w:eastAsia="Times New Roman" w:hAnsi="Times New Roman CYR" w:cs="Times New Roman"/>
      <w:b/>
      <w:bCs/>
      <w:sz w:val="28"/>
      <w:szCs w:val="28"/>
      <w:lang w:eastAsia="ar-SA"/>
    </w:rPr>
  </w:style>
  <w:style w:type="character" w:customStyle="1" w:styleId="20">
    <w:name w:val="Заголовок 2 Знак"/>
    <w:basedOn w:val="a0"/>
    <w:link w:val="2"/>
    <w:rsid w:val="006B6B62"/>
    <w:rPr>
      <w:rFonts w:ascii="Arial" w:eastAsia="Times New Roman" w:hAnsi="Arial" w:cs="Arial"/>
      <w:b/>
      <w:bCs/>
      <w:i/>
      <w:iCs/>
      <w:sz w:val="28"/>
      <w:szCs w:val="28"/>
      <w:lang w:eastAsia="ar-SA"/>
    </w:rPr>
  </w:style>
  <w:style w:type="character" w:customStyle="1" w:styleId="30">
    <w:name w:val="Заголовок 3 Знак"/>
    <w:basedOn w:val="a0"/>
    <w:link w:val="3"/>
    <w:rsid w:val="006B6B62"/>
    <w:rPr>
      <w:rFonts w:ascii="Arial" w:eastAsia="Times New Roman" w:hAnsi="Arial" w:cs="Arial"/>
      <w:b/>
      <w:bCs/>
      <w:sz w:val="26"/>
      <w:szCs w:val="26"/>
      <w:lang w:eastAsia="ar-SA"/>
    </w:rPr>
  </w:style>
  <w:style w:type="character" w:customStyle="1" w:styleId="40">
    <w:name w:val="Заголовок 4 Знак"/>
    <w:basedOn w:val="a0"/>
    <w:link w:val="4"/>
    <w:rsid w:val="006B6B62"/>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6B6B62"/>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rsid w:val="006B6B62"/>
    <w:rPr>
      <w:rFonts w:ascii="Times New Roman" w:eastAsia="Times New Roman" w:hAnsi="Times New Roman" w:cs="Times New Roman"/>
      <w:b/>
      <w:bCs/>
      <w:lang w:eastAsia="ar-SA"/>
    </w:rPr>
  </w:style>
  <w:style w:type="character" w:customStyle="1" w:styleId="70">
    <w:name w:val="Заголовок 7 Знак"/>
    <w:basedOn w:val="a0"/>
    <w:link w:val="7"/>
    <w:rsid w:val="006B6B62"/>
    <w:rPr>
      <w:rFonts w:ascii="Times New Roman" w:eastAsia="Times New Roman" w:hAnsi="Times New Roman" w:cs="Times New Roman"/>
      <w:sz w:val="24"/>
      <w:szCs w:val="24"/>
      <w:lang w:eastAsia="ar-SA"/>
    </w:rPr>
  </w:style>
  <w:style w:type="character" w:customStyle="1" w:styleId="WW8Num1z0">
    <w:name w:val="WW8Num1z0"/>
    <w:rsid w:val="006B6B62"/>
    <w:rPr>
      <w:rFonts w:ascii="Times New Roman" w:hAnsi="Times New Roman" w:cs="Times New Roman"/>
    </w:rPr>
  </w:style>
  <w:style w:type="character" w:customStyle="1" w:styleId="WW8Num2z0">
    <w:name w:val="WW8Num2z0"/>
    <w:rsid w:val="006B6B62"/>
    <w:rPr>
      <w:rFonts w:ascii="Symbol" w:hAnsi="Symbol"/>
    </w:rPr>
  </w:style>
  <w:style w:type="character" w:customStyle="1" w:styleId="WW8Num2z1">
    <w:name w:val="WW8Num2z1"/>
    <w:rsid w:val="006B6B62"/>
    <w:rPr>
      <w:rFonts w:ascii="Courier New" w:hAnsi="Courier New" w:cs="Courier New"/>
    </w:rPr>
  </w:style>
  <w:style w:type="character" w:customStyle="1" w:styleId="WW8Num2z2">
    <w:name w:val="WW8Num2z2"/>
    <w:rsid w:val="006B6B62"/>
    <w:rPr>
      <w:rFonts w:ascii="Wingdings" w:hAnsi="Wingdings"/>
    </w:rPr>
  </w:style>
  <w:style w:type="character" w:customStyle="1" w:styleId="WW8Num3z0">
    <w:name w:val="WW8Num3z0"/>
    <w:rsid w:val="006B6B62"/>
    <w:rPr>
      <w:rFonts w:ascii="Times New Roman" w:hAnsi="Times New Roman" w:cs="Times New Roman"/>
    </w:rPr>
  </w:style>
  <w:style w:type="character" w:customStyle="1" w:styleId="WW8Num4z0">
    <w:name w:val="WW8Num4z0"/>
    <w:rsid w:val="006B6B62"/>
    <w:rPr>
      <w:rFonts w:ascii="Symbol" w:hAnsi="Symbol"/>
    </w:rPr>
  </w:style>
  <w:style w:type="character" w:customStyle="1" w:styleId="WW8Num4z1">
    <w:name w:val="WW8Num4z1"/>
    <w:rsid w:val="006B6B62"/>
    <w:rPr>
      <w:rFonts w:ascii="Courier New" w:hAnsi="Courier New" w:cs="Courier New"/>
    </w:rPr>
  </w:style>
  <w:style w:type="character" w:customStyle="1" w:styleId="WW8Num4z2">
    <w:name w:val="WW8Num4z2"/>
    <w:rsid w:val="006B6B62"/>
    <w:rPr>
      <w:rFonts w:ascii="Wingdings" w:hAnsi="Wingdings" w:cs="Wingdings"/>
    </w:rPr>
  </w:style>
  <w:style w:type="character" w:customStyle="1" w:styleId="WW8Num4z3">
    <w:name w:val="WW8Num4z3"/>
    <w:rsid w:val="006B6B62"/>
    <w:rPr>
      <w:rFonts w:ascii="Symbol" w:hAnsi="Symbol" w:cs="Symbol"/>
    </w:rPr>
  </w:style>
  <w:style w:type="character" w:customStyle="1" w:styleId="WW8Num5z0">
    <w:name w:val="WW8Num5z0"/>
    <w:rsid w:val="006B6B62"/>
    <w:rPr>
      <w:rFonts w:ascii="Wingdings" w:hAnsi="Wingdings" w:cs="Wingdings"/>
    </w:rPr>
  </w:style>
  <w:style w:type="character" w:customStyle="1" w:styleId="WW8Num5z1">
    <w:name w:val="WW8Num5z1"/>
    <w:rsid w:val="006B6B62"/>
    <w:rPr>
      <w:rFonts w:ascii="Courier New" w:hAnsi="Courier New" w:cs="Courier New"/>
    </w:rPr>
  </w:style>
  <w:style w:type="character" w:customStyle="1" w:styleId="WW8Num5z3">
    <w:name w:val="WW8Num5z3"/>
    <w:rsid w:val="006B6B62"/>
    <w:rPr>
      <w:rFonts w:ascii="Symbol" w:hAnsi="Symbol" w:cs="Symbol"/>
    </w:rPr>
  </w:style>
  <w:style w:type="character" w:customStyle="1" w:styleId="WW8Num6z0">
    <w:name w:val="WW8Num6z0"/>
    <w:rsid w:val="006B6B62"/>
    <w:rPr>
      <w:rFonts w:ascii="Symbol" w:hAnsi="Symbol"/>
    </w:rPr>
  </w:style>
  <w:style w:type="character" w:customStyle="1" w:styleId="WW8Num8z0">
    <w:name w:val="WW8Num8z0"/>
    <w:rsid w:val="006B6B62"/>
    <w:rPr>
      <w:rFonts w:ascii="Symbol" w:hAnsi="Symbol"/>
    </w:rPr>
  </w:style>
  <w:style w:type="character" w:customStyle="1" w:styleId="WW8Num9z0">
    <w:name w:val="WW8Num9z0"/>
    <w:rsid w:val="006B6B62"/>
    <w:rPr>
      <w:rFonts w:ascii="Symbol" w:hAnsi="Symbol"/>
    </w:rPr>
  </w:style>
  <w:style w:type="character" w:customStyle="1" w:styleId="WW8Num9z1">
    <w:name w:val="WW8Num9z1"/>
    <w:rsid w:val="006B6B62"/>
    <w:rPr>
      <w:rFonts w:ascii="Courier New" w:hAnsi="Courier New"/>
    </w:rPr>
  </w:style>
  <w:style w:type="character" w:customStyle="1" w:styleId="WW8Num9z2">
    <w:name w:val="WW8Num9z2"/>
    <w:rsid w:val="006B6B62"/>
    <w:rPr>
      <w:rFonts w:ascii="Wingdings" w:hAnsi="Wingdings"/>
    </w:rPr>
  </w:style>
  <w:style w:type="character" w:customStyle="1" w:styleId="WW8Num10z0">
    <w:name w:val="WW8Num10z0"/>
    <w:rsid w:val="006B6B62"/>
    <w:rPr>
      <w:rFonts w:ascii="Times New Roman" w:eastAsia="Times New Roman" w:hAnsi="Times New Roman"/>
    </w:rPr>
  </w:style>
  <w:style w:type="character" w:customStyle="1" w:styleId="WW8Num10z1">
    <w:name w:val="WW8Num10z1"/>
    <w:rsid w:val="006B6B62"/>
    <w:rPr>
      <w:rFonts w:ascii="Courier New" w:hAnsi="Courier New" w:cs="Courier New"/>
    </w:rPr>
  </w:style>
  <w:style w:type="character" w:customStyle="1" w:styleId="WW8Num10z2">
    <w:name w:val="WW8Num10z2"/>
    <w:rsid w:val="006B6B62"/>
    <w:rPr>
      <w:rFonts w:ascii="Wingdings" w:hAnsi="Wingdings" w:cs="Wingdings"/>
    </w:rPr>
  </w:style>
  <w:style w:type="character" w:customStyle="1" w:styleId="WW8Num10z3">
    <w:name w:val="WW8Num10z3"/>
    <w:rsid w:val="006B6B62"/>
    <w:rPr>
      <w:rFonts w:ascii="Symbol" w:hAnsi="Symbol" w:cs="Symbol"/>
    </w:rPr>
  </w:style>
  <w:style w:type="character" w:customStyle="1" w:styleId="WW8Num11z0">
    <w:name w:val="WW8Num11z0"/>
    <w:rsid w:val="006B6B62"/>
    <w:rPr>
      <w:rFonts w:ascii="Symbol" w:hAnsi="Symbol"/>
    </w:rPr>
  </w:style>
  <w:style w:type="character" w:customStyle="1" w:styleId="WW8Num11z1">
    <w:name w:val="WW8Num11z1"/>
    <w:rsid w:val="006B6B62"/>
    <w:rPr>
      <w:rFonts w:ascii="Courier New" w:hAnsi="Courier New" w:cs="Courier New"/>
    </w:rPr>
  </w:style>
  <w:style w:type="character" w:customStyle="1" w:styleId="WW8Num11z2">
    <w:name w:val="WW8Num11z2"/>
    <w:rsid w:val="006B6B62"/>
    <w:rPr>
      <w:rFonts w:ascii="Wingdings" w:hAnsi="Wingdings"/>
    </w:rPr>
  </w:style>
  <w:style w:type="character" w:customStyle="1" w:styleId="WW8Num12z0">
    <w:name w:val="WW8Num12z0"/>
    <w:rsid w:val="006B6B62"/>
    <w:rPr>
      <w:rFonts w:ascii="Symbol" w:hAnsi="Symbol"/>
    </w:rPr>
  </w:style>
  <w:style w:type="character" w:customStyle="1" w:styleId="WW8Num12z1">
    <w:name w:val="WW8Num12z1"/>
    <w:rsid w:val="006B6B62"/>
    <w:rPr>
      <w:rFonts w:ascii="Courier New" w:hAnsi="Courier New" w:cs="Courier New"/>
    </w:rPr>
  </w:style>
  <w:style w:type="character" w:customStyle="1" w:styleId="WW8Num12z2">
    <w:name w:val="WW8Num12z2"/>
    <w:rsid w:val="006B6B62"/>
    <w:rPr>
      <w:rFonts w:ascii="Wingdings" w:hAnsi="Wingdings"/>
    </w:rPr>
  </w:style>
  <w:style w:type="character" w:customStyle="1" w:styleId="WW8Num13z0">
    <w:name w:val="WW8Num13z0"/>
    <w:rsid w:val="006B6B62"/>
    <w:rPr>
      <w:rFonts w:ascii="Wingdings" w:hAnsi="Wingdings" w:cs="Wingdings"/>
    </w:rPr>
  </w:style>
  <w:style w:type="character" w:customStyle="1" w:styleId="WW8Num13z1">
    <w:name w:val="WW8Num13z1"/>
    <w:rsid w:val="006B6B62"/>
    <w:rPr>
      <w:rFonts w:ascii="Courier New" w:hAnsi="Courier New" w:cs="Courier New"/>
    </w:rPr>
  </w:style>
  <w:style w:type="character" w:customStyle="1" w:styleId="WW8Num13z3">
    <w:name w:val="WW8Num13z3"/>
    <w:rsid w:val="006B6B62"/>
    <w:rPr>
      <w:rFonts w:ascii="Symbol" w:hAnsi="Symbol" w:cs="Symbol"/>
    </w:rPr>
  </w:style>
  <w:style w:type="character" w:customStyle="1" w:styleId="WW8Num14z0">
    <w:name w:val="WW8Num14z0"/>
    <w:rsid w:val="006B6B62"/>
    <w:rPr>
      <w:rFonts w:ascii="Times New Roman" w:hAnsi="Times New Roman" w:cs="Times New Roman"/>
    </w:rPr>
  </w:style>
  <w:style w:type="character" w:customStyle="1" w:styleId="WW8Num16z0">
    <w:name w:val="WW8Num16z0"/>
    <w:rsid w:val="006B6B62"/>
    <w:rPr>
      <w:rFonts w:ascii="Symbol" w:hAnsi="Symbol"/>
    </w:rPr>
  </w:style>
  <w:style w:type="character" w:customStyle="1" w:styleId="WW8Num16z1">
    <w:name w:val="WW8Num16z1"/>
    <w:rsid w:val="006B6B62"/>
    <w:rPr>
      <w:rFonts w:ascii="Courier New" w:hAnsi="Courier New" w:cs="Courier New"/>
    </w:rPr>
  </w:style>
  <w:style w:type="character" w:customStyle="1" w:styleId="WW8Num16z2">
    <w:name w:val="WW8Num16z2"/>
    <w:rsid w:val="006B6B62"/>
    <w:rPr>
      <w:rFonts w:ascii="Wingdings" w:hAnsi="Wingdings"/>
    </w:rPr>
  </w:style>
  <w:style w:type="character" w:customStyle="1" w:styleId="WW8Num18z0">
    <w:name w:val="WW8Num18z0"/>
    <w:rsid w:val="006B6B62"/>
    <w:rPr>
      <w:rFonts w:ascii="Wingdings" w:hAnsi="Wingdings"/>
    </w:rPr>
  </w:style>
  <w:style w:type="character" w:customStyle="1" w:styleId="WW8Num18z1">
    <w:name w:val="WW8Num18z1"/>
    <w:rsid w:val="006B6B62"/>
    <w:rPr>
      <w:rFonts w:ascii="Courier New" w:hAnsi="Courier New"/>
    </w:rPr>
  </w:style>
  <w:style w:type="character" w:customStyle="1" w:styleId="WW8Num18z3">
    <w:name w:val="WW8Num18z3"/>
    <w:rsid w:val="006B6B62"/>
    <w:rPr>
      <w:rFonts w:ascii="Symbol" w:hAnsi="Symbol"/>
    </w:rPr>
  </w:style>
  <w:style w:type="character" w:customStyle="1" w:styleId="WW8Num19z0">
    <w:name w:val="WW8Num19z0"/>
    <w:rsid w:val="006B6B62"/>
    <w:rPr>
      <w:rFonts w:ascii="Symbol" w:hAnsi="Symbol"/>
    </w:rPr>
  </w:style>
  <w:style w:type="character" w:customStyle="1" w:styleId="WW8Num19z1">
    <w:name w:val="WW8Num19z1"/>
    <w:rsid w:val="006B6B62"/>
    <w:rPr>
      <w:rFonts w:ascii="Courier New" w:hAnsi="Courier New" w:cs="Courier New"/>
    </w:rPr>
  </w:style>
  <w:style w:type="character" w:customStyle="1" w:styleId="WW8Num19z2">
    <w:name w:val="WW8Num19z2"/>
    <w:rsid w:val="006B6B62"/>
    <w:rPr>
      <w:rFonts w:ascii="Wingdings" w:hAnsi="Wingdings"/>
    </w:rPr>
  </w:style>
  <w:style w:type="character" w:customStyle="1" w:styleId="WW8Num20z0">
    <w:name w:val="WW8Num20z0"/>
    <w:rsid w:val="006B6B62"/>
    <w:rPr>
      <w:rFonts w:ascii="Symbol" w:hAnsi="Symbol"/>
    </w:rPr>
  </w:style>
  <w:style w:type="character" w:customStyle="1" w:styleId="WW8Num21z0">
    <w:name w:val="WW8Num21z0"/>
    <w:rsid w:val="006B6B62"/>
    <w:rPr>
      <w:rFonts w:ascii="Symbol" w:hAnsi="Symbol"/>
    </w:rPr>
  </w:style>
  <w:style w:type="character" w:customStyle="1" w:styleId="WW8Num23z0">
    <w:name w:val="WW8Num23z0"/>
    <w:rsid w:val="006B6B62"/>
    <w:rPr>
      <w:rFonts w:ascii="Symbol" w:hAnsi="Symbol" w:cs="Symbol"/>
    </w:rPr>
  </w:style>
  <w:style w:type="character" w:customStyle="1" w:styleId="WW8Num23z1">
    <w:name w:val="WW8Num23z1"/>
    <w:rsid w:val="006B6B62"/>
    <w:rPr>
      <w:rFonts w:ascii="Courier New" w:hAnsi="Courier New" w:cs="Courier New"/>
    </w:rPr>
  </w:style>
  <w:style w:type="character" w:customStyle="1" w:styleId="WW8Num23z2">
    <w:name w:val="WW8Num23z2"/>
    <w:rsid w:val="006B6B62"/>
    <w:rPr>
      <w:rFonts w:ascii="Wingdings" w:hAnsi="Wingdings" w:cs="Wingdings"/>
    </w:rPr>
  </w:style>
  <w:style w:type="character" w:customStyle="1" w:styleId="WW8Num25z0">
    <w:name w:val="WW8Num25z0"/>
    <w:rsid w:val="006B6B62"/>
    <w:rPr>
      <w:rFonts w:ascii="Wingdings" w:hAnsi="Wingdings" w:cs="Wingdings"/>
    </w:rPr>
  </w:style>
  <w:style w:type="character" w:customStyle="1" w:styleId="WW8Num25z1">
    <w:name w:val="WW8Num25z1"/>
    <w:rsid w:val="006B6B62"/>
    <w:rPr>
      <w:rFonts w:ascii="Courier New" w:hAnsi="Courier New" w:cs="Courier New"/>
    </w:rPr>
  </w:style>
  <w:style w:type="character" w:customStyle="1" w:styleId="WW8Num25z3">
    <w:name w:val="WW8Num25z3"/>
    <w:rsid w:val="006B6B62"/>
    <w:rPr>
      <w:rFonts w:ascii="Symbol" w:hAnsi="Symbol" w:cs="Symbol"/>
    </w:rPr>
  </w:style>
  <w:style w:type="character" w:customStyle="1" w:styleId="WW8Num26z0">
    <w:name w:val="WW8Num26z0"/>
    <w:rsid w:val="006B6B62"/>
    <w:rPr>
      <w:rFonts w:ascii="Wingdings" w:hAnsi="Wingdings" w:cs="Wingdings"/>
    </w:rPr>
  </w:style>
  <w:style w:type="character" w:customStyle="1" w:styleId="WW8Num26z1">
    <w:name w:val="WW8Num26z1"/>
    <w:rsid w:val="006B6B62"/>
    <w:rPr>
      <w:rFonts w:ascii="Courier New" w:hAnsi="Courier New" w:cs="Courier New"/>
    </w:rPr>
  </w:style>
  <w:style w:type="character" w:customStyle="1" w:styleId="WW8Num26z3">
    <w:name w:val="WW8Num26z3"/>
    <w:rsid w:val="006B6B62"/>
    <w:rPr>
      <w:rFonts w:ascii="Symbol" w:hAnsi="Symbol" w:cs="Symbol"/>
    </w:rPr>
  </w:style>
  <w:style w:type="character" w:customStyle="1" w:styleId="WW8Num27z0">
    <w:name w:val="WW8Num27z0"/>
    <w:rsid w:val="006B6B62"/>
    <w:rPr>
      <w:rFonts w:ascii="Wingdings" w:hAnsi="Wingdings" w:cs="Wingdings"/>
    </w:rPr>
  </w:style>
  <w:style w:type="character" w:customStyle="1" w:styleId="WW8Num27z1">
    <w:name w:val="WW8Num27z1"/>
    <w:rsid w:val="006B6B62"/>
    <w:rPr>
      <w:rFonts w:ascii="Courier New" w:hAnsi="Courier New" w:cs="Courier New"/>
    </w:rPr>
  </w:style>
  <w:style w:type="character" w:customStyle="1" w:styleId="WW8Num27z3">
    <w:name w:val="WW8Num27z3"/>
    <w:rsid w:val="006B6B62"/>
    <w:rPr>
      <w:rFonts w:ascii="Symbol" w:hAnsi="Symbol" w:cs="Symbol"/>
    </w:rPr>
  </w:style>
  <w:style w:type="character" w:customStyle="1" w:styleId="WW8Num28z0">
    <w:name w:val="WW8Num28z0"/>
    <w:rsid w:val="006B6B62"/>
    <w:rPr>
      <w:rFonts w:ascii="Times New Roman" w:eastAsia="Times New Roman" w:hAnsi="Times New Roman"/>
    </w:rPr>
  </w:style>
  <w:style w:type="character" w:customStyle="1" w:styleId="WW8Num28z1">
    <w:name w:val="WW8Num28z1"/>
    <w:rsid w:val="006B6B62"/>
    <w:rPr>
      <w:rFonts w:ascii="Courier New" w:hAnsi="Courier New" w:cs="Courier New"/>
    </w:rPr>
  </w:style>
  <w:style w:type="character" w:customStyle="1" w:styleId="WW8Num28z2">
    <w:name w:val="WW8Num28z2"/>
    <w:rsid w:val="006B6B62"/>
    <w:rPr>
      <w:rFonts w:ascii="Wingdings" w:hAnsi="Wingdings" w:cs="Wingdings"/>
    </w:rPr>
  </w:style>
  <w:style w:type="character" w:customStyle="1" w:styleId="WW8Num28z3">
    <w:name w:val="WW8Num28z3"/>
    <w:rsid w:val="006B6B62"/>
    <w:rPr>
      <w:rFonts w:ascii="Symbol" w:hAnsi="Symbol" w:cs="Symbol"/>
    </w:rPr>
  </w:style>
  <w:style w:type="character" w:customStyle="1" w:styleId="WW8Num29z0">
    <w:name w:val="WW8Num29z0"/>
    <w:rsid w:val="006B6B62"/>
    <w:rPr>
      <w:rFonts w:ascii="Symbol" w:hAnsi="Symbol" w:cs="Symbol"/>
    </w:rPr>
  </w:style>
  <w:style w:type="character" w:customStyle="1" w:styleId="WW8Num29z1">
    <w:name w:val="WW8Num29z1"/>
    <w:rsid w:val="006B6B62"/>
    <w:rPr>
      <w:rFonts w:ascii="Courier New" w:hAnsi="Courier New" w:cs="Courier New"/>
    </w:rPr>
  </w:style>
  <w:style w:type="character" w:customStyle="1" w:styleId="WW8Num29z2">
    <w:name w:val="WW8Num29z2"/>
    <w:rsid w:val="006B6B62"/>
    <w:rPr>
      <w:rFonts w:ascii="Wingdings" w:hAnsi="Wingdings" w:cs="Wingdings"/>
    </w:rPr>
  </w:style>
  <w:style w:type="character" w:customStyle="1" w:styleId="WW8Num30z0">
    <w:name w:val="WW8Num30z0"/>
    <w:rsid w:val="006B6B62"/>
    <w:rPr>
      <w:rFonts w:ascii="Times New Roman" w:hAnsi="Times New Roman" w:cs="Times New Roman"/>
    </w:rPr>
  </w:style>
  <w:style w:type="character" w:customStyle="1" w:styleId="WW8Num31z0">
    <w:name w:val="WW8Num31z0"/>
    <w:rsid w:val="006B6B62"/>
    <w:rPr>
      <w:rFonts w:ascii="Symbol" w:eastAsia="Times New Roman" w:hAnsi="Symbol" w:cs="Times New Roman"/>
    </w:rPr>
  </w:style>
  <w:style w:type="character" w:customStyle="1" w:styleId="WW8Num31z1">
    <w:name w:val="WW8Num31z1"/>
    <w:rsid w:val="006B6B62"/>
    <w:rPr>
      <w:rFonts w:ascii="Courier New" w:hAnsi="Courier New" w:cs="Courier New"/>
    </w:rPr>
  </w:style>
  <w:style w:type="character" w:customStyle="1" w:styleId="WW8Num31z2">
    <w:name w:val="WW8Num31z2"/>
    <w:rsid w:val="006B6B62"/>
    <w:rPr>
      <w:rFonts w:ascii="Wingdings" w:hAnsi="Wingdings"/>
    </w:rPr>
  </w:style>
  <w:style w:type="character" w:customStyle="1" w:styleId="WW8Num31z3">
    <w:name w:val="WW8Num31z3"/>
    <w:rsid w:val="006B6B62"/>
    <w:rPr>
      <w:rFonts w:ascii="Symbol" w:hAnsi="Symbol"/>
    </w:rPr>
  </w:style>
  <w:style w:type="character" w:customStyle="1" w:styleId="WW8Num32z0">
    <w:name w:val="WW8Num32z0"/>
    <w:rsid w:val="006B6B62"/>
    <w:rPr>
      <w:rFonts w:ascii="Symbol" w:hAnsi="Symbol"/>
    </w:rPr>
  </w:style>
  <w:style w:type="character" w:customStyle="1" w:styleId="WW8Num33z0">
    <w:name w:val="WW8Num33z0"/>
    <w:rsid w:val="006B6B62"/>
    <w:rPr>
      <w:rFonts w:ascii="Wingdings" w:hAnsi="Wingdings"/>
    </w:rPr>
  </w:style>
  <w:style w:type="character" w:customStyle="1" w:styleId="WW8Num33z1">
    <w:name w:val="WW8Num33z1"/>
    <w:rsid w:val="006B6B62"/>
    <w:rPr>
      <w:rFonts w:ascii="Courier New" w:hAnsi="Courier New"/>
    </w:rPr>
  </w:style>
  <w:style w:type="character" w:customStyle="1" w:styleId="WW8Num33z3">
    <w:name w:val="WW8Num33z3"/>
    <w:rsid w:val="006B6B62"/>
    <w:rPr>
      <w:rFonts w:ascii="Symbol" w:hAnsi="Symbol"/>
    </w:rPr>
  </w:style>
  <w:style w:type="character" w:customStyle="1" w:styleId="WW8Num34z0">
    <w:name w:val="WW8Num34z0"/>
    <w:rsid w:val="006B6B62"/>
    <w:rPr>
      <w:rFonts w:ascii="Times New Roman" w:eastAsia="MS Mincho" w:hAnsi="Times New Roman" w:cs="Times New Roman"/>
    </w:rPr>
  </w:style>
  <w:style w:type="character" w:customStyle="1" w:styleId="WW8Num34z1">
    <w:name w:val="WW8Num34z1"/>
    <w:rsid w:val="006B6B62"/>
    <w:rPr>
      <w:rFonts w:ascii="Courier New" w:hAnsi="Courier New"/>
    </w:rPr>
  </w:style>
  <w:style w:type="character" w:customStyle="1" w:styleId="WW8Num34z2">
    <w:name w:val="WW8Num34z2"/>
    <w:rsid w:val="006B6B62"/>
    <w:rPr>
      <w:rFonts w:ascii="Wingdings" w:hAnsi="Wingdings"/>
    </w:rPr>
  </w:style>
  <w:style w:type="character" w:customStyle="1" w:styleId="WW8Num34z3">
    <w:name w:val="WW8Num34z3"/>
    <w:rsid w:val="006B6B62"/>
    <w:rPr>
      <w:rFonts w:ascii="Symbol" w:hAnsi="Symbol"/>
    </w:rPr>
  </w:style>
  <w:style w:type="character" w:customStyle="1" w:styleId="WW8Num35z0">
    <w:name w:val="WW8Num35z0"/>
    <w:rsid w:val="006B6B62"/>
    <w:rPr>
      <w:rFonts w:ascii="Times New Roman" w:hAnsi="Times New Roman" w:cs="Times New Roman"/>
    </w:rPr>
  </w:style>
  <w:style w:type="character" w:customStyle="1" w:styleId="WW8Num36z0">
    <w:name w:val="WW8Num36z0"/>
    <w:rsid w:val="006B6B62"/>
    <w:rPr>
      <w:rFonts w:ascii="Wingdings" w:hAnsi="Wingdings" w:cs="Wingdings"/>
    </w:rPr>
  </w:style>
  <w:style w:type="character" w:customStyle="1" w:styleId="WW8Num36z1">
    <w:name w:val="WW8Num36z1"/>
    <w:rsid w:val="006B6B62"/>
    <w:rPr>
      <w:rFonts w:ascii="Courier New" w:hAnsi="Courier New" w:cs="Courier New"/>
    </w:rPr>
  </w:style>
  <w:style w:type="character" w:customStyle="1" w:styleId="WW8Num36z3">
    <w:name w:val="WW8Num36z3"/>
    <w:rsid w:val="006B6B62"/>
    <w:rPr>
      <w:rFonts w:ascii="Symbol" w:hAnsi="Symbol" w:cs="Symbol"/>
    </w:rPr>
  </w:style>
  <w:style w:type="character" w:customStyle="1" w:styleId="WW8Num37z0">
    <w:name w:val="WW8Num37z0"/>
    <w:rsid w:val="006B6B62"/>
    <w:rPr>
      <w:rFonts w:ascii="Times New Roman" w:hAnsi="Times New Roman" w:cs="Times New Roman"/>
    </w:rPr>
  </w:style>
  <w:style w:type="character" w:customStyle="1" w:styleId="WW8Num38z0">
    <w:name w:val="WW8Num38z0"/>
    <w:rsid w:val="006B6B62"/>
    <w:rPr>
      <w:rFonts w:ascii="Symbol" w:hAnsi="Symbol"/>
    </w:rPr>
  </w:style>
  <w:style w:type="character" w:customStyle="1" w:styleId="WW8Num39z0">
    <w:name w:val="WW8Num39z0"/>
    <w:rsid w:val="006B6B62"/>
    <w:rPr>
      <w:rFonts w:ascii="Wingdings" w:hAnsi="Wingdings"/>
    </w:rPr>
  </w:style>
  <w:style w:type="character" w:customStyle="1" w:styleId="WW8Num39z1">
    <w:name w:val="WW8Num39z1"/>
    <w:rsid w:val="006B6B62"/>
    <w:rPr>
      <w:rFonts w:ascii="Courier New" w:hAnsi="Courier New"/>
    </w:rPr>
  </w:style>
  <w:style w:type="character" w:customStyle="1" w:styleId="WW8Num39z3">
    <w:name w:val="WW8Num39z3"/>
    <w:rsid w:val="006B6B62"/>
    <w:rPr>
      <w:rFonts w:ascii="Symbol" w:hAnsi="Symbol"/>
    </w:rPr>
  </w:style>
  <w:style w:type="character" w:customStyle="1" w:styleId="11">
    <w:name w:val="Основной шрифт абзаца1"/>
    <w:rsid w:val="006B6B62"/>
  </w:style>
  <w:style w:type="character" w:customStyle="1" w:styleId="a3">
    <w:name w:val="Символ сноски"/>
    <w:basedOn w:val="11"/>
    <w:rsid w:val="006B6B62"/>
    <w:rPr>
      <w:vertAlign w:val="superscript"/>
    </w:rPr>
  </w:style>
  <w:style w:type="character" w:styleId="a4">
    <w:name w:val="page number"/>
    <w:basedOn w:val="11"/>
    <w:rsid w:val="006B6B62"/>
  </w:style>
  <w:style w:type="character" w:styleId="a5">
    <w:name w:val="Hyperlink"/>
    <w:basedOn w:val="11"/>
    <w:rsid w:val="006B6B62"/>
    <w:rPr>
      <w:color w:val="0000FF"/>
      <w:u w:val="single"/>
    </w:rPr>
  </w:style>
  <w:style w:type="character" w:customStyle="1" w:styleId="a6">
    <w:name w:val="Цветовое выделение"/>
    <w:rsid w:val="006B6B62"/>
    <w:rPr>
      <w:b/>
      <w:bCs/>
      <w:color w:val="000080"/>
      <w:sz w:val="20"/>
      <w:szCs w:val="20"/>
    </w:rPr>
  </w:style>
  <w:style w:type="character" w:customStyle="1" w:styleId="a7">
    <w:name w:val="Гипертекстовая ссылка"/>
    <w:basedOn w:val="a6"/>
    <w:rsid w:val="006B6B62"/>
    <w:rPr>
      <w:color w:val="008000"/>
      <w:u w:val="single"/>
    </w:rPr>
  </w:style>
  <w:style w:type="character" w:styleId="a8">
    <w:name w:val="footnote reference"/>
    <w:uiPriority w:val="99"/>
    <w:rsid w:val="006B6B62"/>
    <w:rPr>
      <w:vertAlign w:val="superscript"/>
    </w:rPr>
  </w:style>
  <w:style w:type="character" w:styleId="a9">
    <w:name w:val="endnote reference"/>
    <w:semiHidden/>
    <w:rsid w:val="006B6B62"/>
    <w:rPr>
      <w:vertAlign w:val="superscript"/>
    </w:rPr>
  </w:style>
  <w:style w:type="character" w:customStyle="1" w:styleId="aa">
    <w:name w:val="Символы концевой сноски"/>
    <w:rsid w:val="006B6B62"/>
  </w:style>
  <w:style w:type="paragraph" w:customStyle="1" w:styleId="ab">
    <w:name w:val="Заголовок"/>
    <w:basedOn w:val="a"/>
    <w:next w:val="ac"/>
    <w:rsid w:val="006B6B62"/>
    <w:pPr>
      <w:keepNext/>
      <w:spacing w:before="240" w:after="120"/>
    </w:pPr>
    <w:rPr>
      <w:rFonts w:ascii="Arial" w:eastAsia="MS Mincho" w:hAnsi="Arial" w:cs="Tahoma"/>
      <w:sz w:val="28"/>
      <w:szCs w:val="28"/>
    </w:rPr>
  </w:style>
  <w:style w:type="paragraph" w:styleId="ac">
    <w:name w:val="Body Text"/>
    <w:basedOn w:val="a"/>
    <w:link w:val="ad"/>
    <w:rsid w:val="006B6B62"/>
    <w:pPr>
      <w:spacing w:after="120"/>
    </w:pPr>
  </w:style>
  <w:style w:type="character" w:customStyle="1" w:styleId="ad">
    <w:name w:val="Основной текст Знак"/>
    <w:basedOn w:val="a0"/>
    <w:link w:val="ac"/>
    <w:rsid w:val="006B6B62"/>
    <w:rPr>
      <w:rFonts w:ascii="Times New Roman" w:eastAsia="Times New Roman" w:hAnsi="Times New Roman" w:cs="Times New Roman"/>
      <w:sz w:val="24"/>
      <w:szCs w:val="24"/>
      <w:lang w:eastAsia="ar-SA"/>
    </w:rPr>
  </w:style>
  <w:style w:type="paragraph" w:styleId="ae">
    <w:name w:val="List"/>
    <w:basedOn w:val="ac"/>
    <w:rsid w:val="006B6B62"/>
    <w:rPr>
      <w:rFonts w:ascii="Arial" w:hAnsi="Arial" w:cs="Tahoma"/>
    </w:rPr>
  </w:style>
  <w:style w:type="paragraph" w:customStyle="1" w:styleId="12">
    <w:name w:val="Название1"/>
    <w:basedOn w:val="a"/>
    <w:rsid w:val="006B6B62"/>
    <w:pPr>
      <w:suppressLineNumbers/>
      <w:spacing w:before="120" w:after="120"/>
    </w:pPr>
    <w:rPr>
      <w:rFonts w:ascii="Arial" w:hAnsi="Arial" w:cs="Tahoma"/>
      <w:i/>
      <w:iCs/>
      <w:sz w:val="20"/>
    </w:rPr>
  </w:style>
  <w:style w:type="paragraph" w:customStyle="1" w:styleId="13">
    <w:name w:val="Указатель1"/>
    <w:basedOn w:val="a"/>
    <w:rsid w:val="006B6B62"/>
    <w:pPr>
      <w:suppressLineNumbers/>
    </w:pPr>
    <w:rPr>
      <w:rFonts w:ascii="Arial" w:hAnsi="Arial" w:cs="Tahoma"/>
    </w:rPr>
  </w:style>
  <w:style w:type="paragraph" w:styleId="af">
    <w:name w:val="Title"/>
    <w:basedOn w:val="a"/>
    <w:next w:val="af0"/>
    <w:link w:val="af1"/>
    <w:qFormat/>
    <w:rsid w:val="006B6B62"/>
    <w:pPr>
      <w:jc w:val="center"/>
    </w:pPr>
    <w:rPr>
      <w:sz w:val="28"/>
    </w:rPr>
  </w:style>
  <w:style w:type="character" w:customStyle="1" w:styleId="af1">
    <w:name w:val="Название Знак"/>
    <w:basedOn w:val="a0"/>
    <w:link w:val="af"/>
    <w:rsid w:val="006B6B62"/>
    <w:rPr>
      <w:rFonts w:ascii="Times New Roman" w:eastAsia="Times New Roman" w:hAnsi="Times New Roman" w:cs="Times New Roman"/>
      <w:sz w:val="28"/>
      <w:szCs w:val="24"/>
      <w:lang w:eastAsia="ar-SA"/>
    </w:rPr>
  </w:style>
  <w:style w:type="paragraph" w:styleId="af0">
    <w:name w:val="Subtitle"/>
    <w:basedOn w:val="a"/>
    <w:next w:val="ac"/>
    <w:link w:val="af2"/>
    <w:qFormat/>
    <w:rsid w:val="006B6B62"/>
    <w:pPr>
      <w:jc w:val="center"/>
    </w:pPr>
    <w:rPr>
      <w:b/>
      <w:spacing w:val="24"/>
    </w:rPr>
  </w:style>
  <w:style w:type="character" w:customStyle="1" w:styleId="af2">
    <w:name w:val="Подзаголовок Знак"/>
    <w:basedOn w:val="a0"/>
    <w:link w:val="af0"/>
    <w:rsid w:val="006B6B62"/>
    <w:rPr>
      <w:rFonts w:ascii="Times New Roman" w:eastAsia="Times New Roman" w:hAnsi="Times New Roman" w:cs="Times New Roman"/>
      <w:b/>
      <w:spacing w:val="24"/>
      <w:sz w:val="24"/>
      <w:szCs w:val="24"/>
      <w:lang w:eastAsia="ar-SA"/>
    </w:rPr>
  </w:style>
  <w:style w:type="paragraph" w:styleId="af3">
    <w:name w:val="Body Text Indent"/>
    <w:basedOn w:val="a"/>
    <w:link w:val="af4"/>
    <w:rsid w:val="006B6B62"/>
    <w:pPr>
      <w:ind w:firstLine="720"/>
      <w:jc w:val="both"/>
    </w:pPr>
    <w:rPr>
      <w:sz w:val="28"/>
      <w:szCs w:val="20"/>
    </w:rPr>
  </w:style>
  <w:style w:type="character" w:customStyle="1" w:styleId="af4">
    <w:name w:val="Основной текст с отступом Знак"/>
    <w:basedOn w:val="a0"/>
    <w:link w:val="af3"/>
    <w:rsid w:val="006B6B62"/>
    <w:rPr>
      <w:rFonts w:ascii="Times New Roman" w:eastAsia="Times New Roman" w:hAnsi="Times New Roman" w:cs="Times New Roman"/>
      <w:sz w:val="28"/>
      <w:szCs w:val="20"/>
      <w:lang w:eastAsia="ar-SA"/>
    </w:rPr>
  </w:style>
  <w:style w:type="paragraph" w:customStyle="1" w:styleId="31">
    <w:name w:val="Основной текст с отступом 31"/>
    <w:basedOn w:val="a"/>
    <w:rsid w:val="006B6B62"/>
    <w:pPr>
      <w:widowControl w:val="0"/>
      <w:shd w:val="clear" w:color="auto" w:fill="FFFFFF"/>
      <w:spacing w:after="120"/>
      <w:ind w:left="283" w:firstLine="709"/>
      <w:jc w:val="both"/>
    </w:pPr>
    <w:rPr>
      <w:color w:val="000000"/>
      <w:spacing w:val="-1"/>
      <w:sz w:val="16"/>
      <w:szCs w:val="16"/>
    </w:rPr>
  </w:style>
  <w:style w:type="paragraph" w:customStyle="1" w:styleId="21">
    <w:name w:val="Основной текст с отступом 21"/>
    <w:basedOn w:val="a"/>
    <w:rsid w:val="006B6B62"/>
    <w:pPr>
      <w:spacing w:after="120" w:line="480" w:lineRule="auto"/>
      <w:ind w:left="283"/>
    </w:pPr>
  </w:style>
  <w:style w:type="paragraph" w:customStyle="1" w:styleId="210">
    <w:name w:val="Основной текст 21"/>
    <w:basedOn w:val="a"/>
    <w:rsid w:val="006B6B62"/>
    <w:pPr>
      <w:spacing w:after="120" w:line="480" w:lineRule="auto"/>
    </w:pPr>
  </w:style>
  <w:style w:type="paragraph" w:customStyle="1" w:styleId="310">
    <w:name w:val="Основной текст 31"/>
    <w:basedOn w:val="a"/>
    <w:rsid w:val="006B6B62"/>
    <w:pPr>
      <w:spacing w:after="120"/>
    </w:pPr>
    <w:rPr>
      <w:sz w:val="16"/>
      <w:szCs w:val="16"/>
    </w:rPr>
  </w:style>
  <w:style w:type="paragraph" w:customStyle="1" w:styleId="14">
    <w:name w:val="Текст1"/>
    <w:basedOn w:val="a"/>
    <w:rsid w:val="006B6B62"/>
    <w:rPr>
      <w:rFonts w:ascii="Courier New" w:hAnsi="Courier New" w:cs="Courier New"/>
      <w:bCs/>
      <w:sz w:val="20"/>
      <w:szCs w:val="20"/>
    </w:rPr>
  </w:style>
  <w:style w:type="paragraph" w:styleId="af5">
    <w:name w:val="footer"/>
    <w:basedOn w:val="a"/>
    <w:link w:val="af6"/>
    <w:uiPriority w:val="99"/>
    <w:rsid w:val="006B6B62"/>
    <w:pPr>
      <w:tabs>
        <w:tab w:val="center" w:pos="4677"/>
        <w:tab w:val="right" w:pos="9355"/>
      </w:tabs>
    </w:pPr>
  </w:style>
  <w:style w:type="character" w:customStyle="1" w:styleId="af6">
    <w:name w:val="Нижний колонтитул Знак"/>
    <w:basedOn w:val="a0"/>
    <w:link w:val="af5"/>
    <w:uiPriority w:val="99"/>
    <w:rsid w:val="006B6B62"/>
    <w:rPr>
      <w:rFonts w:ascii="Times New Roman" w:eastAsia="Times New Roman" w:hAnsi="Times New Roman" w:cs="Times New Roman"/>
      <w:sz w:val="24"/>
      <w:szCs w:val="24"/>
      <w:lang w:eastAsia="ar-SA"/>
    </w:rPr>
  </w:style>
  <w:style w:type="paragraph" w:customStyle="1" w:styleId="ConsNormal">
    <w:name w:val="ConsNormal"/>
    <w:rsid w:val="006B6B62"/>
    <w:pPr>
      <w:widowControl w:val="0"/>
      <w:suppressAutoHyphens/>
      <w:overflowPunct w:val="0"/>
      <w:autoSpaceDE w:val="0"/>
      <w:ind w:firstLine="720"/>
      <w:jc w:val="left"/>
      <w:textAlignment w:val="baseline"/>
    </w:pPr>
    <w:rPr>
      <w:rFonts w:ascii="Arial" w:eastAsia="Arial" w:hAnsi="Arial" w:cs="Times New Roman"/>
      <w:sz w:val="20"/>
      <w:szCs w:val="20"/>
      <w:lang w:eastAsia="ar-SA"/>
    </w:rPr>
  </w:style>
  <w:style w:type="paragraph" w:customStyle="1" w:styleId="ConsNonformat">
    <w:name w:val="ConsNonformat"/>
    <w:rsid w:val="006B6B62"/>
    <w:pPr>
      <w:widowControl w:val="0"/>
      <w:suppressAutoHyphens/>
      <w:overflowPunct w:val="0"/>
      <w:autoSpaceDE w:val="0"/>
      <w:jc w:val="left"/>
      <w:textAlignment w:val="baseline"/>
    </w:pPr>
    <w:rPr>
      <w:rFonts w:ascii="Courier New" w:eastAsia="Arial" w:hAnsi="Courier New" w:cs="Times New Roman"/>
      <w:sz w:val="20"/>
      <w:szCs w:val="20"/>
      <w:lang w:eastAsia="ar-SA"/>
    </w:rPr>
  </w:style>
  <w:style w:type="paragraph" w:customStyle="1" w:styleId="ConsTitle">
    <w:name w:val="ConsTitle"/>
    <w:rsid w:val="006B6B62"/>
    <w:pPr>
      <w:widowControl w:val="0"/>
      <w:suppressAutoHyphens/>
      <w:overflowPunct w:val="0"/>
      <w:autoSpaceDE w:val="0"/>
      <w:jc w:val="left"/>
      <w:textAlignment w:val="baseline"/>
    </w:pPr>
    <w:rPr>
      <w:rFonts w:ascii="Arial" w:eastAsia="Arial" w:hAnsi="Arial" w:cs="Times New Roman"/>
      <w:b/>
      <w:sz w:val="16"/>
      <w:szCs w:val="20"/>
      <w:lang w:eastAsia="ar-SA"/>
    </w:rPr>
  </w:style>
  <w:style w:type="paragraph" w:customStyle="1" w:styleId="ConsCell">
    <w:name w:val="ConsCell"/>
    <w:rsid w:val="006B6B62"/>
    <w:pPr>
      <w:widowControl w:val="0"/>
      <w:suppressAutoHyphens/>
      <w:overflowPunct w:val="0"/>
      <w:autoSpaceDE w:val="0"/>
      <w:jc w:val="left"/>
      <w:textAlignment w:val="baseline"/>
    </w:pPr>
    <w:rPr>
      <w:rFonts w:ascii="Arial" w:eastAsia="Arial" w:hAnsi="Arial" w:cs="Times New Roman"/>
      <w:sz w:val="20"/>
      <w:szCs w:val="20"/>
      <w:lang w:eastAsia="ar-SA"/>
    </w:rPr>
  </w:style>
  <w:style w:type="paragraph" w:customStyle="1" w:styleId="ConsDocList">
    <w:name w:val="ConsDocList"/>
    <w:rsid w:val="006B6B62"/>
    <w:pPr>
      <w:widowControl w:val="0"/>
      <w:suppressAutoHyphens/>
      <w:overflowPunct w:val="0"/>
      <w:autoSpaceDE w:val="0"/>
      <w:jc w:val="left"/>
      <w:textAlignment w:val="baseline"/>
    </w:pPr>
    <w:rPr>
      <w:rFonts w:ascii="Courier New" w:eastAsia="Arial" w:hAnsi="Courier New" w:cs="Times New Roman"/>
      <w:sz w:val="20"/>
      <w:szCs w:val="20"/>
      <w:lang w:eastAsia="ar-SA"/>
    </w:rPr>
  </w:style>
  <w:style w:type="paragraph" w:customStyle="1" w:styleId="allbold">
    <w:name w:val="allbold"/>
    <w:basedOn w:val="a"/>
    <w:rsid w:val="006B6B62"/>
    <w:pPr>
      <w:overflowPunct w:val="0"/>
      <w:autoSpaceDE w:val="0"/>
      <w:spacing w:before="100" w:after="100"/>
      <w:textAlignment w:val="baseline"/>
    </w:pPr>
    <w:rPr>
      <w:rFonts w:ascii="Arial Unicode MS" w:eastAsia="Arial Unicode MS" w:hAnsi="Arial Unicode MS"/>
      <w:color w:val="000000"/>
      <w:szCs w:val="20"/>
    </w:rPr>
  </w:style>
  <w:style w:type="paragraph" w:customStyle="1" w:styleId="NormalWeb">
    <w:name w:val="Normal (Web)"/>
    <w:basedOn w:val="a"/>
    <w:rsid w:val="006B6B62"/>
    <w:pPr>
      <w:overflowPunct w:val="0"/>
      <w:autoSpaceDE w:val="0"/>
      <w:textAlignment w:val="baseline"/>
    </w:pPr>
    <w:rPr>
      <w:szCs w:val="20"/>
    </w:rPr>
  </w:style>
  <w:style w:type="paragraph" w:customStyle="1" w:styleId="PlainText">
    <w:name w:val="Plain Text"/>
    <w:basedOn w:val="a"/>
    <w:rsid w:val="006B6B62"/>
    <w:pPr>
      <w:overflowPunct w:val="0"/>
      <w:autoSpaceDE w:val="0"/>
      <w:textAlignment w:val="baseline"/>
    </w:pPr>
    <w:rPr>
      <w:rFonts w:ascii="Courier New" w:hAnsi="Courier New"/>
      <w:sz w:val="20"/>
      <w:szCs w:val="20"/>
    </w:rPr>
  </w:style>
  <w:style w:type="paragraph" w:styleId="af7">
    <w:name w:val="header"/>
    <w:basedOn w:val="a"/>
    <w:link w:val="af8"/>
    <w:uiPriority w:val="99"/>
    <w:rsid w:val="006B6B62"/>
    <w:pPr>
      <w:tabs>
        <w:tab w:val="center" w:pos="4677"/>
        <w:tab w:val="right" w:pos="9355"/>
      </w:tabs>
      <w:overflowPunct w:val="0"/>
      <w:autoSpaceDE w:val="0"/>
      <w:textAlignment w:val="baseline"/>
    </w:pPr>
    <w:rPr>
      <w:szCs w:val="20"/>
    </w:rPr>
  </w:style>
  <w:style w:type="character" w:customStyle="1" w:styleId="af8">
    <w:name w:val="Верхний колонтитул Знак"/>
    <w:basedOn w:val="a0"/>
    <w:link w:val="af7"/>
    <w:uiPriority w:val="99"/>
    <w:rsid w:val="006B6B62"/>
    <w:rPr>
      <w:rFonts w:ascii="Times New Roman" w:eastAsia="Times New Roman" w:hAnsi="Times New Roman" w:cs="Times New Roman"/>
      <w:sz w:val="24"/>
      <w:szCs w:val="20"/>
      <w:lang w:eastAsia="ar-SA"/>
    </w:rPr>
  </w:style>
  <w:style w:type="paragraph" w:customStyle="1" w:styleId="af9">
    <w:name w:val="Таблицы (моноширинный)"/>
    <w:basedOn w:val="a"/>
    <w:next w:val="a"/>
    <w:rsid w:val="006B6B62"/>
    <w:pPr>
      <w:widowControl w:val="0"/>
      <w:autoSpaceDE w:val="0"/>
      <w:jc w:val="both"/>
    </w:pPr>
    <w:rPr>
      <w:rFonts w:ascii="Courier New" w:hAnsi="Courier New" w:cs="Courier New"/>
      <w:sz w:val="20"/>
      <w:szCs w:val="20"/>
    </w:rPr>
  </w:style>
  <w:style w:type="paragraph" w:customStyle="1" w:styleId="afa">
    <w:name w:val="Комментарий"/>
    <w:basedOn w:val="a"/>
    <w:next w:val="a"/>
    <w:rsid w:val="006B6B62"/>
    <w:pPr>
      <w:widowControl w:val="0"/>
      <w:autoSpaceDE w:val="0"/>
      <w:ind w:left="170" w:hanging="170"/>
      <w:jc w:val="both"/>
    </w:pPr>
    <w:rPr>
      <w:rFonts w:ascii="Arial" w:hAnsi="Arial"/>
      <w:i/>
      <w:iCs/>
      <w:color w:val="800080"/>
      <w:sz w:val="20"/>
      <w:szCs w:val="20"/>
    </w:rPr>
  </w:style>
  <w:style w:type="paragraph" w:customStyle="1" w:styleId="afb">
    <w:name w:val="Заголовок статьи"/>
    <w:basedOn w:val="a"/>
    <w:next w:val="a"/>
    <w:rsid w:val="006B6B62"/>
    <w:pPr>
      <w:widowControl w:val="0"/>
      <w:autoSpaceDE w:val="0"/>
      <w:ind w:left="1612" w:hanging="2504"/>
      <w:jc w:val="both"/>
    </w:pPr>
    <w:rPr>
      <w:rFonts w:ascii="Arial" w:hAnsi="Arial"/>
      <w:sz w:val="20"/>
      <w:szCs w:val="20"/>
    </w:rPr>
  </w:style>
  <w:style w:type="paragraph" w:customStyle="1" w:styleId="afc">
    <w:name w:val="Текст (лев. подпись)"/>
    <w:basedOn w:val="a"/>
    <w:next w:val="a"/>
    <w:rsid w:val="006B6B62"/>
    <w:pPr>
      <w:autoSpaceDE w:val="0"/>
    </w:pPr>
    <w:rPr>
      <w:rFonts w:ascii="Arial" w:hAnsi="Arial"/>
      <w:sz w:val="20"/>
      <w:szCs w:val="20"/>
    </w:rPr>
  </w:style>
  <w:style w:type="paragraph" w:customStyle="1" w:styleId="afd">
    <w:name w:val="Текст (прав. подпись)"/>
    <w:basedOn w:val="a"/>
    <w:next w:val="a"/>
    <w:rsid w:val="006B6B62"/>
    <w:pPr>
      <w:autoSpaceDE w:val="0"/>
      <w:jc w:val="right"/>
    </w:pPr>
    <w:rPr>
      <w:rFonts w:ascii="Arial" w:hAnsi="Arial"/>
      <w:sz w:val="20"/>
      <w:szCs w:val="20"/>
    </w:rPr>
  </w:style>
  <w:style w:type="paragraph" w:customStyle="1" w:styleId="afe">
    <w:name w:val="Прижатый влево"/>
    <w:basedOn w:val="a"/>
    <w:next w:val="a"/>
    <w:rsid w:val="006B6B62"/>
    <w:pPr>
      <w:autoSpaceDE w:val="0"/>
    </w:pPr>
    <w:rPr>
      <w:rFonts w:ascii="Arial" w:hAnsi="Arial"/>
      <w:sz w:val="20"/>
      <w:szCs w:val="20"/>
    </w:rPr>
  </w:style>
  <w:style w:type="paragraph" w:customStyle="1" w:styleId="ConsPlusNonformat">
    <w:name w:val="ConsPlusNonformat"/>
    <w:uiPriority w:val="99"/>
    <w:rsid w:val="006B6B62"/>
    <w:pPr>
      <w:widowControl w:val="0"/>
      <w:suppressAutoHyphens/>
      <w:autoSpaceDE w:val="0"/>
      <w:jc w:val="left"/>
    </w:pPr>
    <w:rPr>
      <w:rFonts w:ascii="Courier New" w:eastAsia="Arial" w:hAnsi="Courier New" w:cs="Courier New"/>
      <w:sz w:val="20"/>
      <w:szCs w:val="20"/>
      <w:lang w:eastAsia="ar-SA"/>
    </w:rPr>
  </w:style>
  <w:style w:type="paragraph" w:customStyle="1" w:styleId="ConsPlusNormal">
    <w:name w:val="ConsPlusNormal"/>
    <w:rsid w:val="006B6B62"/>
    <w:pPr>
      <w:widowControl w:val="0"/>
      <w:suppressAutoHyphens/>
      <w:autoSpaceDE w:val="0"/>
      <w:ind w:firstLine="720"/>
      <w:jc w:val="left"/>
    </w:pPr>
    <w:rPr>
      <w:rFonts w:ascii="Arial" w:eastAsia="Arial" w:hAnsi="Arial" w:cs="Arial"/>
      <w:sz w:val="20"/>
      <w:szCs w:val="20"/>
      <w:lang w:eastAsia="ar-SA"/>
    </w:rPr>
  </w:style>
  <w:style w:type="paragraph" w:customStyle="1" w:styleId="ConsPlusTitle">
    <w:name w:val="ConsPlusTitle"/>
    <w:uiPriority w:val="99"/>
    <w:rsid w:val="006B6B62"/>
    <w:pPr>
      <w:widowControl w:val="0"/>
      <w:suppressAutoHyphens/>
      <w:autoSpaceDE w:val="0"/>
      <w:jc w:val="left"/>
    </w:pPr>
    <w:rPr>
      <w:rFonts w:ascii="Arial" w:eastAsia="Arial" w:hAnsi="Arial" w:cs="Arial"/>
      <w:b/>
      <w:bCs/>
      <w:sz w:val="20"/>
      <w:szCs w:val="20"/>
      <w:lang w:eastAsia="ar-SA"/>
    </w:rPr>
  </w:style>
  <w:style w:type="paragraph" w:styleId="aff">
    <w:name w:val="Normal (Web)"/>
    <w:basedOn w:val="a"/>
    <w:rsid w:val="006B6B62"/>
    <w:pPr>
      <w:overflowPunct w:val="0"/>
      <w:autoSpaceDE w:val="0"/>
      <w:textAlignment w:val="baseline"/>
    </w:pPr>
  </w:style>
  <w:style w:type="paragraph" w:customStyle="1" w:styleId="15">
    <w:name w:val="Цитата1"/>
    <w:basedOn w:val="a"/>
    <w:rsid w:val="006B6B62"/>
    <w:pPr>
      <w:shd w:val="clear" w:color="auto" w:fill="FFFFFF"/>
      <w:spacing w:line="360" w:lineRule="auto"/>
      <w:ind w:left="29" w:right="77" w:firstLine="680"/>
      <w:jc w:val="both"/>
    </w:pPr>
    <w:rPr>
      <w:rFonts w:ascii="Arial" w:hAnsi="Arial" w:cs="Arial"/>
      <w:color w:val="000000"/>
      <w:spacing w:val="-7"/>
      <w:szCs w:val="28"/>
    </w:rPr>
  </w:style>
  <w:style w:type="paragraph" w:customStyle="1" w:styleId="16">
    <w:name w:val="Çàã1"/>
    <w:basedOn w:val="a"/>
    <w:rsid w:val="006B6B62"/>
    <w:pPr>
      <w:keepNext/>
      <w:overflowPunct w:val="0"/>
      <w:autoSpaceDE w:val="0"/>
      <w:jc w:val="center"/>
      <w:textAlignment w:val="baseline"/>
    </w:pPr>
    <w:rPr>
      <w:b/>
      <w:szCs w:val="20"/>
    </w:rPr>
  </w:style>
  <w:style w:type="paragraph" w:styleId="aff0">
    <w:name w:val="footnote text"/>
    <w:basedOn w:val="a"/>
    <w:link w:val="aff1"/>
    <w:uiPriority w:val="99"/>
    <w:rsid w:val="006B6B62"/>
    <w:rPr>
      <w:sz w:val="20"/>
      <w:szCs w:val="20"/>
    </w:rPr>
  </w:style>
  <w:style w:type="character" w:customStyle="1" w:styleId="aff1">
    <w:name w:val="Текст сноски Знак"/>
    <w:basedOn w:val="a0"/>
    <w:link w:val="aff0"/>
    <w:uiPriority w:val="99"/>
    <w:rsid w:val="006B6B62"/>
    <w:rPr>
      <w:rFonts w:ascii="Times New Roman" w:eastAsia="Times New Roman" w:hAnsi="Times New Roman" w:cs="Times New Roman"/>
      <w:sz w:val="20"/>
      <w:szCs w:val="20"/>
      <w:lang w:eastAsia="ar-SA"/>
    </w:rPr>
  </w:style>
  <w:style w:type="paragraph" w:customStyle="1" w:styleId="aff2">
    <w:name w:val="Содержимое таблицы"/>
    <w:basedOn w:val="a"/>
    <w:rsid w:val="006B6B62"/>
    <w:pPr>
      <w:suppressLineNumbers/>
    </w:pPr>
  </w:style>
  <w:style w:type="paragraph" w:customStyle="1" w:styleId="aff3">
    <w:name w:val="Заголовок таблицы"/>
    <w:basedOn w:val="aff2"/>
    <w:rsid w:val="006B6B62"/>
    <w:pPr>
      <w:jc w:val="center"/>
    </w:pPr>
    <w:rPr>
      <w:b/>
      <w:bCs/>
    </w:rPr>
  </w:style>
  <w:style w:type="paragraph" w:customStyle="1" w:styleId="aff4">
    <w:name w:val="Содержимое врезки"/>
    <w:basedOn w:val="ac"/>
    <w:rsid w:val="006B6B62"/>
  </w:style>
  <w:style w:type="paragraph" w:styleId="aff5">
    <w:name w:val="Plain Text"/>
    <w:basedOn w:val="a"/>
    <w:link w:val="aff6"/>
    <w:uiPriority w:val="99"/>
    <w:rsid w:val="006B6B62"/>
    <w:pPr>
      <w:suppressAutoHyphens w:val="0"/>
    </w:pPr>
    <w:rPr>
      <w:rFonts w:ascii="Courier New" w:hAnsi="Courier New" w:cs="Courier New"/>
      <w:sz w:val="20"/>
      <w:szCs w:val="20"/>
      <w:lang w:eastAsia="ru-RU"/>
    </w:rPr>
  </w:style>
  <w:style w:type="character" w:customStyle="1" w:styleId="aff6">
    <w:name w:val="Текст Знак"/>
    <w:basedOn w:val="a0"/>
    <w:link w:val="aff5"/>
    <w:uiPriority w:val="99"/>
    <w:rsid w:val="006B6B62"/>
    <w:rPr>
      <w:rFonts w:ascii="Courier New" w:eastAsia="Times New Roman" w:hAnsi="Courier New" w:cs="Courier New"/>
      <w:sz w:val="20"/>
      <w:szCs w:val="20"/>
      <w:lang w:eastAsia="ru-RU"/>
    </w:rPr>
  </w:style>
  <w:style w:type="paragraph" w:styleId="aff7">
    <w:name w:val="No Spacing"/>
    <w:link w:val="aff8"/>
    <w:qFormat/>
    <w:rsid w:val="006B6B62"/>
    <w:pPr>
      <w:jc w:val="left"/>
    </w:pPr>
    <w:rPr>
      <w:rFonts w:ascii="Calibri" w:eastAsia="Times New Roman" w:hAnsi="Calibri" w:cs="Times New Roman"/>
      <w:lang w:eastAsia="ru-RU"/>
    </w:rPr>
  </w:style>
  <w:style w:type="character" w:customStyle="1" w:styleId="r">
    <w:name w:val="r"/>
    <w:basedOn w:val="a0"/>
    <w:rsid w:val="006B6B62"/>
  </w:style>
  <w:style w:type="character" w:customStyle="1" w:styleId="aff8">
    <w:name w:val="Без интервала Знак"/>
    <w:link w:val="aff7"/>
    <w:rsid w:val="006B6B62"/>
    <w:rPr>
      <w:rFonts w:ascii="Calibri" w:eastAsia="Times New Roman" w:hAnsi="Calibri" w:cs="Times New Roman"/>
      <w:lang w:eastAsia="ru-RU"/>
    </w:rPr>
  </w:style>
  <w:style w:type="paragraph" w:styleId="aff9">
    <w:name w:val="Balloon Text"/>
    <w:basedOn w:val="a"/>
    <w:link w:val="affa"/>
    <w:rsid w:val="006B6B62"/>
    <w:rPr>
      <w:rFonts w:ascii="Tahoma" w:hAnsi="Tahoma" w:cs="Tahoma"/>
      <w:sz w:val="16"/>
      <w:szCs w:val="16"/>
    </w:rPr>
  </w:style>
  <w:style w:type="character" w:customStyle="1" w:styleId="affa">
    <w:name w:val="Текст выноски Знак"/>
    <w:basedOn w:val="a0"/>
    <w:link w:val="aff9"/>
    <w:rsid w:val="006B6B62"/>
    <w:rPr>
      <w:rFonts w:ascii="Tahoma" w:eastAsia="Times New Roman" w:hAnsi="Tahoma" w:cs="Tahoma"/>
      <w:sz w:val="16"/>
      <w:szCs w:val="16"/>
      <w:lang w:eastAsia="ar-SA"/>
    </w:rPr>
  </w:style>
  <w:style w:type="character" w:styleId="affb">
    <w:name w:val="FollowedHyperlink"/>
    <w:basedOn w:val="a0"/>
    <w:uiPriority w:val="99"/>
    <w:semiHidden/>
    <w:unhideWhenUsed/>
    <w:rsid w:val="006B6B6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F809B073C361D7E9EB4C19D2BF3D3B0FC7F86329D79A87BEF68A3052018B791205514840CEC4B4a2xE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BD9F8B22C0912418FF587E9E4DFDA27FF322538E61DC104F48DF42A37CAE5FC58BBC1A5C9B6D356l042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24F809B073C361D7E9EB4C19D2BF3D3B0FC7F86329D79A87BEF68A3052018B791205514840CEC4B4a2xEI" TargetMode="External"/><Relationship Id="rId4" Type="http://schemas.openxmlformats.org/officeDocument/2006/relationships/webSettings" Target="webSettings.xml"/><Relationship Id="rId9" Type="http://schemas.openxmlformats.org/officeDocument/2006/relationships/hyperlink" Target="consultantplus://offline/ref=24F809B073C361D7E9EB4C19D2BF3D3B0FC0FD6421D09A87BEF68A3052018B791205514840CFC0B6a2xA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11755</Words>
  <Characters>67006</Characters>
  <Application>Microsoft Office Word</Application>
  <DocSecurity>0</DocSecurity>
  <Lines>558</Lines>
  <Paragraphs>157</Paragraphs>
  <ScaleCrop>false</ScaleCrop>
  <Company/>
  <LinksUpToDate>false</LinksUpToDate>
  <CharactersWithSpaces>78604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2015-04-22T06:04:00Z</dcterms:created>
  <dcterms:modified xsi:type="dcterms:W3CDTF">2015-04-22T06:05:00Z</dcterms:modified>
</cp:coreProperties>
</file>